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A01DE" w14:textId="77777777" w:rsidR="00EB693A" w:rsidRPr="0009351E" w:rsidRDefault="00772392" w:rsidP="0009351E">
      <w:pPr>
        <w:rPr>
          <w:b/>
          <w:sz w:val="28"/>
          <w:szCs w:val="28"/>
        </w:rPr>
      </w:pPr>
      <w:r w:rsidRPr="0009351E">
        <w:rPr>
          <w:noProof/>
          <w:sz w:val="28"/>
          <w:szCs w:val="28"/>
          <w:lang w:val="ru-RU"/>
        </w:rPr>
        <w:drawing>
          <wp:inline distT="0" distB="0" distL="0" distR="0" wp14:anchorId="3C368E24" wp14:editId="13F7DC1D">
            <wp:extent cx="647700" cy="847725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47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026842E" w14:textId="77777777" w:rsidR="00EB693A" w:rsidRPr="0009351E" w:rsidRDefault="00772392" w:rsidP="0009351E">
      <w:pPr>
        <w:keepNext/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>Миколаївська міська рада</w:t>
      </w:r>
    </w:p>
    <w:p w14:paraId="00A9AD16" w14:textId="77777777" w:rsidR="00EB693A" w:rsidRPr="0009351E" w:rsidRDefault="00772392" w:rsidP="0009351E">
      <w:pPr>
        <w:keepNext/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>Миколаївського району</w:t>
      </w:r>
    </w:p>
    <w:p w14:paraId="0861C657" w14:textId="77777777" w:rsidR="00EB693A" w:rsidRPr="0009351E" w:rsidRDefault="00772392" w:rsidP="0009351E">
      <w:pPr>
        <w:keepNext/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>Миколаївської області</w:t>
      </w:r>
    </w:p>
    <w:p w14:paraId="2A02A491" w14:textId="77777777" w:rsidR="00EB693A" w:rsidRPr="0009351E" w:rsidRDefault="00772392" w:rsidP="0009351E">
      <w:pPr>
        <w:keepNext/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>VIII скликання</w:t>
      </w:r>
    </w:p>
    <w:p w14:paraId="42700D0E" w14:textId="77777777" w:rsidR="00EB693A" w:rsidRPr="0009351E" w:rsidRDefault="00EB693A" w:rsidP="0009351E">
      <w:pPr>
        <w:keepNext/>
        <w:rPr>
          <w:b/>
          <w:sz w:val="28"/>
          <w:szCs w:val="28"/>
        </w:rPr>
      </w:pPr>
    </w:p>
    <w:p w14:paraId="5FB1A105" w14:textId="77777777" w:rsidR="00EB693A" w:rsidRPr="0009351E" w:rsidRDefault="00772392" w:rsidP="0009351E">
      <w:pPr>
        <w:rPr>
          <w:b/>
          <w:sz w:val="28"/>
          <w:szCs w:val="28"/>
        </w:rPr>
      </w:pPr>
      <w:bookmarkStart w:id="0" w:name="_Hlk188454683"/>
      <w:r w:rsidRPr="0009351E">
        <w:rPr>
          <w:b/>
          <w:sz w:val="28"/>
          <w:szCs w:val="28"/>
        </w:rPr>
        <w:t>Постійна комісія міської ради з</w:t>
      </w:r>
    </w:p>
    <w:p w14:paraId="3C7B378D" w14:textId="77777777" w:rsidR="00EB693A" w:rsidRPr="0009351E" w:rsidRDefault="00772392" w:rsidP="0009351E">
      <w:pPr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 xml:space="preserve">питань прав людини, дітей, сім'ї, </w:t>
      </w:r>
    </w:p>
    <w:p w14:paraId="5E0EE3ED" w14:textId="77777777" w:rsidR="00EB693A" w:rsidRPr="0009351E" w:rsidRDefault="00772392" w:rsidP="0009351E">
      <w:pPr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>законності, гласності, антикорупційної політики,</w:t>
      </w:r>
    </w:p>
    <w:p w14:paraId="7C4AF4C7" w14:textId="77777777" w:rsidR="00EB693A" w:rsidRPr="0009351E" w:rsidRDefault="00772392" w:rsidP="0009351E">
      <w:pPr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 xml:space="preserve">місцевого самоврядування, депутатської </w:t>
      </w:r>
    </w:p>
    <w:p w14:paraId="629D75E5" w14:textId="77777777" w:rsidR="00EB693A" w:rsidRPr="0009351E" w:rsidRDefault="00772392" w:rsidP="0009351E">
      <w:pPr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>діяльності та етики</w:t>
      </w:r>
      <w:bookmarkEnd w:id="0"/>
    </w:p>
    <w:p w14:paraId="4DC0B8EB" w14:textId="77777777" w:rsidR="00EB693A" w:rsidRPr="0009351E" w:rsidRDefault="00EB693A" w:rsidP="0009351E">
      <w:pPr>
        <w:rPr>
          <w:b/>
          <w:sz w:val="28"/>
          <w:szCs w:val="28"/>
        </w:rPr>
      </w:pPr>
    </w:p>
    <w:p w14:paraId="7582EA55" w14:textId="00637243" w:rsidR="00EB693A" w:rsidRPr="0009351E" w:rsidRDefault="00772392" w:rsidP="0009351E">
      <w:pPr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 xml:space="preserve">ПРОТОКОЛ № </w:t>
      </w:r>
      <w:r w:rsidR="00B93A5C">
        <w:rPr>
          <w:b/>
          <w:sz w:val="28"/>
          <w:szCs w:val="28"/>
          <w:lang w:val="ru-RU"/>
        </w:rPr>
        <w:t>5</w:t>
      </w:r>
      <w:r w:rsidR="00D76875">
        <w:rPr>
          <w:b/>
          <w:sz w:val="28"/>
          <w:szCs w:val="28"/>
          <w:lang w:val="ru-RU"/>
        </w:rPr>
        <w:t>5</w:t>
      </w:r>
      <w:r w:rsidR="00661B99" w:rsidRPr="0009351E">
        <w:rPr>
          <w:b/>
          <w:sz w:val="28"/>
          <w:szCs w:val="28"/>
        </w:rPr>
        <w:tab/>
      </w:r>
      <w:r w:rsidR="00661B99" w:rsidRPr="0009351E">
        <w:rPr>
          <w:b/>
          <w:sz w:val="28"/>
          <w:szCs w:val="28"/>
        </w:rPr>
        <w:tab/>
      </w:r>
      <w:r w:rsidR="00661B99" w:rsidRPr="0009351E">
        <w:rPr>
          <w:b/>
          <w:sz w:val="28"/>
          <w:szCs w:val="28"/>
        </w:rPr>
        <w:tab/>
      </w:r>
      <w:r w:rsidR="00661B99" w:rsidRPr="0009351E">
        <w:rPr>
          <w:b/>
          <w:sz w:val="28"/>
          <w:szCs w:val="28"/>
        </w:rPr>
        <w:tab/>
      </w:r>
      <w:r w:rsidR="00661B99" w:rsidRPr="0009351E">
        <w:rPr>
          <w:b/>
          <w:sz w:val="28"/>
          <w:szCs w:val="28"/>
        </w:rPr>
        <w:tab/>
      </w:r>
      <w:r w:rsidR="00404AE2">
        <w:rPr>
          <w:b/>
          <w:sz w:val="28"/>
          <w:szCs w:val="28"/>
        </w:rPr>
        <w:tab/>
      </w:r>
      <w:r w:rsidR="00661B99" w:rsidRPr="0009351E">
        <w:rPr>
          <w:b/>
          <w:sz w:val="28"/>
          <w:szCs w:val="28"/>
        </w:rPr>
        <w:t>Дистанційний режим</w:t>
      </w:r>
    </w:p>
    <w:p w14:paraId="3A64AC5A" w14:textId="75F71664" w:rsidR="00EB693A" w:rsidRPr="0009351E" w:rsidRDefault="00772392" w:rsidP="0009351E">
      <w:pPr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 xml:space="preserve">від </w:t>
      </w:r>
      <w:r w:rsidR="00D76875">
        <w:rPr>
          <w:b/>
          <w:sz w:val="28"/>
          <w:szCs w:val="28"/>
        </w:rPr>
        <w:t>1</w:t>
      </w:r>
      <w:r w:rsidR="00AD00EF">
        <w:rPr>
          <w:b/>
          <w:sz w:val="28"/>
          <w:szCs w:val="28"/>
        </w:rPr>
        <w:t>7</w:t>
      </w:r>
      <w:r w:rsidR="00404AE2">
        <w:rPr>
          <w:b/>
          <w:sz w:val="28"/>
          <w:szCs w:val="28"/>
        </w:rPr>
        <w:t>.1</w:t>
      </w:r>
      <w:r w:rsidR="00D76875">
        <w:rPr>
          <w:b/>
          <w:sz w:val="28"/>
          <w:szCs w:val="28"/>
        </w:rPr>
        <w:t>2</w:t>
      </w:r>
      <w:r w:rsidR="00640E86" w:rsidRPr="0009351E">
        <w:rPr>
          <w:b/>
          <w:sz w:val="28"/>
          <w:szCs w:val="28"/>
        </w:rPr>
        <w:t>.2024</w:t>
      </w:r>
      <w:r w:rsidR="00661B99" w:rsidRPr="0009351E">
        <w:rPr>
          <w:b/>
          <w:sz w:val="28"/>
          <w:szCs w:val="28"/>
        </w:rPr>
        <w:tab/>
      </w:r>
      <w:r w:rsidR="00661B99" w:rsidRPr="0009351E">
        <w:rPr>
          <w:b/>
          <w:sz w:val="28"/>
          <w:szCs w:val="28"/>
        </w:rPr>
        <w:tab/>
      </w:r>
      <w:r w:rsidR="00661B99" w:rsidRPr="0009351E">
        <w:rPr>
          <w:b/>
          <w:sz w:val="28"/>
          <w:szCs w:val="28"/>
        </w:rPr>
        <w:tab/>
      </w:r>
      <w:r w:rsidR="00661B99" w:rsidRPr="0009351E">
        <w:rPr>
          <w:b/>
          <w:sz w:val="28"/>
          <w:szCs w:val="28"/>
        </w:rPr>
        <w:tab/>
      </w:r>
      <w:r w:rsidR="00886B9A" w:rsidRPr="0009351E">
        <w:rPr>
          <w:b/>
          <w:sz w:val="28"/>
          <w:szCs w:val="28"/>
        </w:rPr>
        <w:t xml:space="preserve">    </w:t>
      </w:r>
      <w:r w:rsidR="006F6B2F" w:rsidRPr="0009351E">
        <w:rPr>
          <w:b/>
          <w:sz w:val="28"/>
          <w:szCs w:val="28"/>
        </w:rPr>
        <w:tab/>
      </w:r>
      <w:r w:rsidR="006F6B2F" w:rsidRPr="0009351E">
        <w:rPr>
          <w:b/>
          <w:sz w:val="28"/>
          <w:szCs w:val="28"/>
        </w:rPr>
        <w:tab/>
      </w:r>
      <w:r w:rsidR="00404AE2">
        <w:rPr>
          <w:b/>
          <w:sz w:val="28"/>
          <w:szCs w:val="28"/>
        </w:rPr>
        <w:tab/>
      </w:r>
      <w:r w:rsidR="00661B99" w:rsidRPr="0009351E">
        <w:rPr>
          <w:b/>
          <w:sz w:val="28"/>
          <w:szCs w:val="28"/>
        </w:rPr>
        <w:t xml:space="preserve">(форма </w:t>
      </w:r>
      <w:r w:rsidR="0000070E" w:rsidRPr="0009351E">
        <w:rPr>
          <w:b/>
          <w:sz w:val="28"/>
          <w:szCs w:val="28"/>
        </w:rPr>
        <w:t>–</w:t>
      </w:r>
      <w:r w:rsidR="00661B99" w:rsidRPr="0009351E">
        <w:rPr>
          <w:b/>
          <w:sz w:val="28"/>
          <w:szCs w:val="28"/>
        </w:rPr>
        <w:t xml:space="preserve"> відеоконференція)</w:t>
      </w:r>
    </w:p>
    <w:p w14:paraId="4334BAB5" w14:textId="77777777" w:rsidR="00EB693A" w:rsidRPr="0009351E" w:rsidRDefault="00EB693A" w:rsidP="0009351E">
      <w:pPr>
        <w:rPr>
          <w:sz w:val="28"/>
          <w:szCs w:val="28"/>
        </w:rPr>
      </w:pPr>
    </w:p>
    <w:p w14:paraId="58EB8C91" w14:textId="77777777" w:rsidR="00EB693A" w:rsidRPr="0009351E" w:rsidRDefault="00772392" w:rsidP="0009351E">
      <w:pPr>
        <w:rPr>
          <w:sz w:val="28"/>
          <w:szCs w:val="28"/>
        </w:rPr>
      </w:pPr>
      <w:r w:rsidRPr="0009351E">
        <w:rPr>
          <w:sz w:val="28"/>
          <w:szCs w:val="28"/>
        </w:rPr>
        <w:t xml:space="preserve">Засідання постійної комісії міської </w:t>
      </w:r>
    </w:p>
    <w:p w14:paraId="5F7C7635" w14:textId="77777777" w:rsidR="00EB693A" w:rsidRPr="0009351E" w:rsidRDefault="00772392" w:rsidP="0009351E">
      <w:pPr>
        <w:rPr>
          <w:sz w:val="28"/>
          <w:szCs w:val="28"/>
        </w:rPr>
      </w:pPr>
      <w:r w:rsidRPr="0009351E">
        <w:rPr>
          <w:sz w:val="28"/>
          <w:szCs w:val="28"/>
        </w:rPr>
        <w:t xml:space="preserve">ради з питань прав людини, дітей, сім'ї, </w:t>
      </w:r>
    </w:p>
    <w:p w14:paraId="44CFBFCC" w14:textId="77777777" w:rsidR="00EB693A" w:rsidRPr="0009351E" w:rsidRDefault="00772392" w:rsidP="0009351E">
      <w:pPr>
        <w:rPr>
          <w:sz w:val="28"/>
          <w:szCs w:val="28"/>
        </w:rPr>
      </w:pPr>
      <w:r w:rsidRPr="0009351E">
        <w:rPr>
          <w:sz w:val="28"/>
          <w:szCs w:val="28"/>
        </w:rPr>
        <w:t>законності, гласності, антикорупційної політики,</w:t>
      </w:r>
    </w:p>
    <w:p w14:paraId="70FDC834" w14:textId="77777777" w:rsidR="00EB693A" w:rsidRPr="0009351E" w:rsidRDefault="00772392" w:rsidP="0009351E">
      <w:pPr>
        <w:rPr>
          <w:sz w:val="28"/>
          <w:szCs w:val="28"/>
        </w:rPr>
      </w:pPr>
      <w:r w:rsidRPr="0009351E">
        <w:rPr>
          <w:sz w:val="28"/>
          <w:szCs w:val="28"/>
        </w:rPr>
        <w:t xml:space="preserve">місцевого самоврядування, депутатської </w:t>
      </w:r>
    </w:p>
    <w:p w14:paraId="52F65D96" w14:textId="77777777" w:rsidR="00EB693A" w:rsidRPr="0009351E" w:rsidRDefault="00772392" w:rsidP="0009351E">
      <w:pPr>
        <w:rPr>
          <w:sz w:val="28"/>
          <w:szCs w:val="28"/>
        </w:rPr>
      </w:pPr>
      <w:r w:rsidRPr="0009351E">
        <w:rPr>
          <w:sz w:val="28"/>
          <w:szCs w:val="28"/>
        </w:rPr>
        <w:t>діяльності та етики</w:t>
      </w:r>
    </w:p>
    <w:p w14:paraId="50713682" w14:textId="052DE251" w:rsidR="00EB693A" w:rsidRPr="0009351E" w:rsidRDefault="00EB693A" w:rsidP="0009351E">
      <w:pPr>
        <w:rPr>
          <w:sz w:val="28"/>
          <w:szCs w:val="28"/>
        </w:rPr>
      </w:pPr>
    </w:p>
    <w:p w14:paraId="2244EC19" w14:textId="77777777" w:rsidR="00EB693A" w:rsidRPr="0009351E" w:rsidRDefault="00772392" w:rsidP="0009351E">
      <w:pPr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>Присутні депутати Миколаївської міської ради VIIІ скликання:</w:t>
      </w:r>
    </w:p>
    <w:p w14:paraId="492250E0" w14:textId="77777777" w:rsidR="00EB693A" w:rsidRPr="0009351E" w:rsidRDefault="00772392" w:rsidP="0009351E">
      <w:pPr>
        <w:rPr>
          <w:sz w:val="28"/>
          <w:szCs w:val="28"/>
        </w:rPr>
      </w:pPr>
      <w:r w:rsidRPr="0009351E">
        <w:rPr>
          <w:b/>
          <w:sz w:val="28"/>
          <w:szCs w:val="28"/>
        </w:rPr>
        <w:t xml:space="preserve">Голова постійної комісії: </w:t>
      </w:r>
      <w:r w:rsidRPr="0009351E">
        <w:rPr>
          <w:sz w:val="28"/>
          <w:szCs w:val="28"/>
        </w:rPr>
        <w:t xml:space="preserve">О. В. </w:t>
      </w:r>
      <w:proofErr w:type="spellStart"/>
      <w:r w:rsidRPr="0009351E">
        <w:rPr>
          <w:sz w:val="28"/>
          <w:szCs w:val="28"/>
        </w:rPr>
        <w:t>Кісельова</w:t>
      </w:r>
      <w:proofErr w:type="spellEnd"/>
    </w:p>
    <w:p w14:paraId="44857A64" w14:textId="0784BBA6" w:rsidR="00EB693A" w:rsidRPr="0009351E" w:rsidRDefault="00772392" w:rsidP="0009351E">
      <w:pPr>
        <w:rPr>
          <w:sz w:val="28"/>
          <w:szCs w:val="28"/>
        </w:rPr>
      </w:pPr>
      <w:r w:rsidRPr="0009351E">
        <w:rPr>
          <w:b/>
          <w:sz w:val="28"/>
          <w:szCs w:val="28"/>
        </w:rPr>
        <w:t xml:space="preserve">Секретар постійної комісії: </w:t>
      </w:r>
      <w:r w:rsidRPr="0009351E">
        <w:rPr>
          <w:sz w:val="28"/>
          <w:szCs w:val="28"/>
        </w:rPr>
        <w:t>Т. М. Домбровська</w:t>
      </w:r>
    </w:p>
    <w:p w14:paraId="4FB52013" w14:textId="6D46AA22" w:rsidR="00EB693A" w:rsidRPr="0009351E" w:rsidRDefault="00772392" w:rsidP="0009351E">
      <w:pPr>
        <w:rPr>
          <w:sz w:val="28"/>
          <w:szCs w:val="28"/>
          <w:lang w:val="ru-RU"/>
        </w:rPr>
      </w:pPr>
      <w:r w:rsidRPr="0009351E">
        <w:rPr>
          <w:b/>
          <w:sz w:val="28"/>
          <w:szCs w:val="28"/>
        </w:rPr>
        <w:t>Члени постійної комісії:</w:t>
      </w:r>
      <w:r w:rsidR="00126BC6" w:rsidRPr="0009351E">
        <w:rPr>
          <w:sz w:val="28"/>
          <w:szCs w:val="28"/>
        </w:rPr>
        <w:t xml:space="preserve"> </w:t>
      </w:r>
      <w:r w:rsidR="00BC3FE1" w:rsidRPr="0009351E">
        <w:rPr>
          <w:sz w:val="28"/>
          <w:szCs w:val="28"/>
        </w:rPr>
        <w:t xml:space="preserve">Л. А. </w:t>
      </w:r>
      <w:proofErr w:type="spellStart"/>
      <w:r w:rsidR="00BC3FE1" w:rsidRPr="0009351E">
        <w:rPr>
          <w:sz w:val="28"/>
          <w:szCs w:val="28"/>
        </w:rPr>
        <w:t>Дробот</w:t>
      </w:r>
      <w:proofErr w:type="spellEnd"/>
      <w:r w:rsidR="00BC3FE1" w:rsidRPr="0009351E">
        <w:rPr>
          <w:sz w:val="28"/>
          <w:szCs w:val="28"/>
        </w:rPr>
        <w:t xml:space="preserve">, </w:t>
      </w:r>
      <w:r w:rsidR="00E638B5" w:rsidRPr="0009351E">
        <w:rPr>
          <w:sz w:val="28"/>
          <w:szCs w:val="28"/>
        </w:rPr>
        <w:t>А. О. </w:t>
      </w:r>
      <w:proofErr w:type="spellStart"/>
      <w:r w:rsidR="00E638B5" w:rsidRPr="0009351E">
        <w:rPr>
          <w:sz w:val="28"/>
          <w:szCs w:val="28"/>
        </w:rPr>
        <w:t>Ільюк</w:t>
      </w:r>
      <w:proofErr w:type="spellEnd"/>
      <w:r w:rsidR="00AD00EF">
        <w:rPr>
          <w:sz w:val="28"/>
          <w:szCs w:val="28"/>
        </w:rPr>
        <w:t>,</w:t>
      </w:r>
      <w:r w:rsidR="00AD00EF" w:rsidRPr="00AD00EF">
        <w:rPr>
          <w:sz w:val="28"/>
          <w:szCs w:val="28"/>
        </w:rPr>
        <w:t xml:space="preserve"> </w:t>
      </w:r>
      <w:r w:rsidR="00AD00EF" w:rsidRPr="0009351E">
        <w:rPr>
          <w:sz w:val="28"/>
          <w:szCs w:val="28"/>
        </w:rPr>
        <w:t xml:space="preserve">В. С. </w:t>
      </w:r>
      <w:proofErr w:type="spellStart"/>
      <w:r w:rsidR="00AD00EF" w:rsidRPr="0009351E">
        <w:rPr>
          <w:sz w:val="28"/>
          <w:szCs w:val="28"/>
        </w:rPr>
        <w:t>Транська</w:t>
      </w:r>
      <w:proofErr w:type="spellEnd"/>
    </w:p>
    <w:p w14:paraId="729C5942" w14:textId="6D31378B" w:rsidR="00EB693A" w:rsidRPr="0009351E" w:rsidRDefault="00772392" w:rsidP="0009351E">
      <w:pPr>
        <w:rPr>
          <w:sz w:val="28"/>
          <w:szCs w:val="28"/>
        </w:rPr>
      </w:pPr>
      <w:r w:rsidRPr="0009351E">
        <w:rPr>
          <w:b/>
          <w:sz w:val="28"/>
          <w:szCs w:val="28"/>
        </w:rPr>
        <w:t>Відсутні члени постійної комісії:</w:t>
      </w:r>
      <w:r w:rsidR="001B1860" w:rsidRPr="0009351E">
        <w:rPr>
          <w:sz w:val="28"/>
          <w:szCs w:val="28"/>
        </w:rPr>
        <w:t xml:space="preserve"> </w:t>
      </w:r>
      <w:r w:rsidR="00B93A5C" w:rsidRPr="0009351E">
        <w:rPr>
          <w:sz w:val="28"/>
          <w:szCs w:val="28"/>
        </w:rPr>
        <w:t>Є. В. Павлович</w:t>
      </w:r>
    </w:p>
    <w:p w14:paraId="2757C69E" w14:textId="23F8AE66" w:rsidR="00E85D1E" w:rsidRPr="0009351E" w:rsidRDefault="00E85D1E" w:rsidP="0009351E">
      <w:pPr>
        <w:tabs>
          <w:tab w:val="left" w:pos="1875"/>
        </w:tabs>
        <w:ind w:right="-82"/>
        <w:jc w:val="center"/>
        <w:rPr>
          <w:b/>
          <w:sz w:val="28"/>
          <w:szCs w:val="28"/>
        </w:rPr>
      </w:pPr>
    </w:p>
    <w:p w14:paraId="1647506E" w14:textId="1D4E5A16" w:rsidR="000A7FF1" w:rsidRDefault="000A7FF1" w:rsidP="0009351E">
      <w:pPr>
        <w:tabs>
          <w:tab w:val="left" w:pos="1875"/>
        </w:tabs>
        <w:ind w:right="-82"/>
        <w:jc w:val="both"/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>Запрошені:</w:t>
      </w:r>
    </w:p>
    <w:p w14:paraId="4B368564" w14:textId="77777777" w:rsidR="001334A1" w:rsidRPr="001334A1" w:rsidRDefault="001334A1" w:rsidP="001334A1">
      <w:pPr>
        <w:tabs>
          <w:tab w:val="left" w:pos="1875"/>
        </w:tabs>
        <w:ind w:right="-82"/>
        <w:jc w:val="both"/>
        <w:rPr>
          <w:sz w:val="28"/>
          <w:szCs w:val="28"/>
        </w:rPr>
      </w:pPr>
      <w:proofErr w:type="spellStart"/>
      <w:r w:rsidRPr="001334A1">
        <w:rPr>
          <w:sz w:val="28"/>
          <w:szCs w:val="28"/>
        </w:rPr>
        <w:t>Довбенко</w:t>
      </w:r>
      <w:proofErr w:type="spellEnd"/>
      <w:r w:rsidRPr="001334A1">
        <w:rPr>
          <w:sz w:val="28"/>
          <w:szCs w:val="28"/>
        </w:rPr>
        <w:t xml:space="preserve"> К. О. – начальник управління апарату Миколаївської міської ради;</w:t>
      </w:r>
    </w:p>
    <w:p w14:paraId="05A81A22" w14:textId="77777777" w:rsidR="001334A1" w:rsidRPr="001334A1" w:rsidRDefault="001334A1" w:rsidP="001334A1">
      <w:pPr>
        <w:tabs>
          <w:tab w:val="left" w:pos="1875"/>
        </w:tabs>
        <w:ind w:right="-82"/>
        <w:jc w:val="both"/>
        <w:rPr>
          <w:sz w:val="28"/>
          <w:szCs w:val="28"/>
        </w:rPr>
      </w:pPr>
      <w:r w:rsidRPr="001334A1">
        <w:rPr>
          <w:sz w:val="28"/>
          <w:szCs w:val="28"/>
        </w:rPr>
        <w:t>Василенко С. М. – директор департаменту праці та соціального захисту населення Миколаївської міської ради;</w:t>
      </w:r>
    </w:p>
    <w:p w14:paraId="1CFF44CC" w14:textId="77777777" w:rsidR="001334A1" w:rsidRPr="001334A1" w:rsidRDefault="001334A1" w:rsidP="001334A1">
      <w:pPr>
        <w:tabs>
          <w:tab w:val="left" w:pos="1875"/>
        </w:tabs>
        <w:ind w:right="-82"/>
        <w:jc w:val="both"/>
        <w:rPr>
          <w:sz w:val="28"/>
          <w:szCs w:val="28"/>
        </w:rPr>
      </w:pPr>
      <w:proofErr w:type="spellStart"/>
      <w:r w:rsidRPr="001334A1">
        <w:rPr>
          <w:sz w:val="28"/>
          <w:szCs w:val="28"/>
        </w:rPr>
        <w:t>Юзвак</w:t>
      </w:r>
      <w:proofErr w:type="spellEnd"/>
      <w:r w:rsidRPr="001334A1">
        <w:rPr>
          <w:sz w:val="28"/>
          <w:szCs w:val="28"/>
        </w:rPr>
        <w:t xml:space="preserve"> Є. М. – </w:t>
      </w:r>
      <w:bookmarkStart w:id="1" w:name="_Hlk185420819"/>
      <w:r w:rsidRPr="001334A1">
        <w:rPr>
          <w:sz w:val="28"/>
          <w:szCs w:val="28"/>
        </w:rPr>
        <w:t>директор</w:t>
      </w:r>
      <w:bookmarkEnd w:id="1"/>
      <w:r w:rsidRPr="001334A1">
        <w:rPr>
          <w:sz w:val="28"/>
          <w:szCs w:val="28"/>
        </w:rPr>
        <w:t xml:space="preserve"> юридичного департаменту Миколаївської міської ради;</w:t>
      </w:r>
    </w:p>
    <w:p w14:paraId="07FF13AA" w14:textId="77777777" w:rsidR="001334A1" w:rsidRPr="001334A1" w:rsidRDefault="001334A1" w:rsidP="001334A1">
      <w:pPr>
        <w:tabs>
          <w:tab w:val="left" w:pos="1875"/>
        </w:tabs>
        <w:ind w:right="-82"/>
        <w:jc w:val="both"/>
        <w:rPr>
          <w:sz w:val="28"/>
          <w:szCs w:val="28"/>
        </w:rPr>
      </w:pPr>
      <w:proofErr w:type="spellStart"/>
      <w:r w:rsidRPr="001334A1">
        <w:rPr>
          <w:sz w:val="28"/>
          <w:szCs w:val="28"/>
        </w:rPr>
        <w:t>Любаров</w:t>
      </w:r>
      <w:proofErr w:type="spellEnd"/>
      <w:r w:rsidRPr="001334A1">
        <w:rPr>
          <w:sz w:val="28"/>
          <w:szCs w:val="28"/>
        </w:rPr>
        <w:t xml:space="preserve"> Ю. Й. - начальник управління з питань культури та охорони культурної спадщини Миколаївської міської ради;</w:t>
      </w:r>
    </w:p>
    <w:p w14:paraId="5FA21428" w14:textId="77777777" w:rsidR="001334A1" w:rsidRPr="001334A1" w:rsidRDefault="001334A1" w:rsidP="001334A1">
      <w:pPr>
        <w:tabs>
          <w:tab w:val="left" w:pos="1875"/>
        </w:tabs>
        <w:ind w:right="-82"/>
        <w:jc w:val="both"/>
        <w:rPr>
          <w:sz w:val="28"/>
          <w:szCs w:val="28"/>
        </w:rPr>
      </w:pPr>
      <w:r w:rsidRPr="001334A1">
        <w:rPr>
          <w:sz w:val="28"/>
          <w:szCs w:val="28"/>
        </w:rPr>
        <w:t>Мойсеєв В. М. – директор Миколаївського міського центру підтримки ветеранів війни.</w:t>
      </w:r>
    </w:p>
    <w:p w14:paraId="6CF64C6B" w14:textId="77777777" w:rsidR="008F61E3" w:rsidRPr="008F61E3" w:rsidRDefault="008F61E3" w:rsidP="0009351E">
      <w:pPr>
        <w:tabs>
          <w:tab w:val="left" w:pos="1875"/>
        </w:tabs>
        <w:ind w:right="-82"/>
        <w:jc w:val="both"/>
        <w:rPr>
          <w:bCs/>
          <w:sz w:val="28"/>
          <w:szCs w:val="28"/>
        </w:rPr>
      </w:pPr>
    </w:p>
    <w:p w14:paraId="6D6B6AE5" w14:textId="2B86729B" w:rsidR="00EB693A" w:rsidRDefault="00772392" w:rsidP="0009351E">
      <w:pPr>
        <w:tabs>
          <w:tab w:val="left" w:pos="1875"/>
        </w:tabs>
        <w:ind w:right="-82"/>
        <w:jc w:val="center"/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>ПОРЯДОК ДЕННИЙ:</w:t>
      </w:r>
    </w:p>
    <w:p w14:paraId="5FE75ED3" w14:textId="77777777" w:rsidR="00324A2E" w:rsidRDefault="00324A2E" w:rsidP="0009351E">
      <w:pPr>
        <w:tabs>
          <w:tab w:val="left" w:pos="1875"/>
        </w:tabs>
        <w:ind w:right="-82"/>
        <w:jc w:val="center"/>
        <w:rPr>
          <w:b/>
          <w:sz w:val="28"/>
          <w:szCs w:val="28"/>
        </w:rPr>
      </w:pPr>
    </w:p>
    <w:p w14:paraId="4C4F8DDB" w14:textId="6EC155C4" w:rsidR="00EB693A" w:rsidRPr="0009351E" w:rsidRDefault="00772392" w:rsidP="0009351E">
      <w:pPr>
        <w:tabs>
          <w:tab w:val="left" w:pos="1875"/>
        </w:tabs>
        <w:ind w:right="-82"/>
        <w:jc w:val="both"/>
        <w:rPr>
          <w:sz w:val="28"/>
          <w:szCs w:val="28"/>
        </w:rPr>
      </w:pPr>
      <w:bookmarkStart w:id="2" w:name="_Hlk188358954"/>
      <w:r w:rsidRPr="0009351E">
        <w:rPr>
          <w:b/>
          <w:sz w:val="28"/>
          <w:szCs w:val="28"/>
        </w:rPr>
        <w:t xml:space="preserve">Слухали 1. </w:t>
      </w:r>
      <w:r w:rsidRPr="0009351E">
        <w:rPr>
          <w:sz w:val="28"/>
          <w:szCs w:val="28"/>
        </w:rPr>
        <w:t>Пропозиції до порядку денного засідання постійної комісії міської ради з питань прав людини, дітей, сім’ї, законності, гласності, антикорупційної політики, місцевого самоврядування, депутатської діяльності та етики.</w:t>
      </w:r>
    </w:p>
    <w:p w14:paraId="16D8378C" w14:textId="0D2A226E" w:rsidR="0023431A" w:rsidRDefault="0071657C" w:rsidP="00324A2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proofErr w:type="spellStart"/>
      <w:r w:rsidRPr="0009351E">
        <w:rPr>
          <w:b/>
          <w:bCs/>
          <w:sz w:val="28"/>
          <w:szCs w:val="28"/>
        </w:rPr>
        <w:t>Кісельова</w:t>
      </w:r>
      <w:proofErr w:type="spellEnd"/>
      <w:r w:rsidRPr="0009351E">
        <w:rPr>
          <w:b/>
          <w:bCs/>
          <w:sz w:val="28"/>
          <w:szCs w:val="28"/>
        </w:rPr>
        <w:t xml:space="preserve"> О. В., голова постійної комісії</w:t>
      </w:r>
      <w:r w:rsidR="00F44A35" w:rsidRPr="0009351E">
        <w:rPr>
          <w:b/>
          <w:color w:val="000000"/>
          <w:sz w:val="28"/>
          <w:szCs w:val="28"/>
        </w:rPr>
        <w:t xml:space="preserve"> міської ради</w:t>
      </w:r>
      <w:r w:rsidRPr="0009351E">
        <w:rPr>
          <w:b/>
          <w:bCs/>
          <w:sz w:val="28"/>
          <w:szCs w:val="28"/>
        </w:rPr>
        <w:t>,</w:t>
      </w:r>
      <w:r w:rsidRPr="0009351E">
        <w:rPr>
          <w:sz w:val="28"/>
          <w:szCs w:val="28"/>
        </w:rPr>
        <w:t xml:space="preserve"> запропонувала</w:t>
      </w:r>
      <w:r w:rsidR="00812E9E">
        <w:rPr>
          <w:sz w:val="28"/>
          <w:szCs w:val="28"/>
        </w:rPr>
        <w:t xml:space="preserve"> затвердити</w:t>
      </w:r>
      <w:r w:rsidR="00A26180">
        <w:rPr>
          <w:sz w:val="28"/>
          <w:szCs w:val="28"/>
        </w:rPr>
        <w:t xml:space="preserve"> </w:t>
      </w:r>
      <w:r w:rsidR="00812E9E">
        <w:rPr>
          <w:sz w:val="28"/>
          <w:szCs w:val="28"/>
        </w:rPr>
        <w:t>порядок роботи</w:t>
      </w:r>
      <w:r w:rsidR="000B0390" w:rsidRPr="0009351E">
        <w:rPr>
          <w:sz w:val="28"/>
          <w:szCs w:val="28"/>
        </w:rPr>
        <w:t xml:space="preserve"> </w:t>
      </w:r>
      <w:r w:rsidRPr="0009351E">
        <w:rPr>
          <w:sz w:val="28"/>
          <w:szCs w:val="28"/>
        </w:rPr>
        <w:t xml:space="preserve">постійної комісії </w:t>
      </w:r>
      <w:r w:rsidR="00B578AE" w:rsidRPr="0009351E">
        <w:rPr>
          <w:color w:val="000000"/>
          <w:sz w:val="28"/>
          <w:szCs w:val="28"/>
        </w:rPr>
        <w:t xml:space="preserve">ради </w:t>
      </w:r>
      <w:bookmarkStart w:id="3" w:name="_Hlk185520777"/>
      <w:r w:rsidR="00B578AE" w:rsidRPr="0009351E">
        <w:rPr>
          <w:sz w:val="28"/>
          <w:szCs w:val="28"/>
        </w:rPr>
        <w:t xml:space="preserve">з питань прав людини, дітей, сім’ї, </w:t>
      </w:r>
      <w:r w:rsidR="00B578AE" w:rsidRPr="0009351E">
        <w:rPr>
          <w:sz w:val="28"/>
          <w:szCs w:val="28"/>
        </w:rPr>
        <w:lastRenderedPageBreak/>
        <w:t xml:space="preserve">законності, гласності, антикорупційної політики, місцевого самоврядування, депутатської діяльності та </w:t>
      </w:r>
      <w:r w:rsidR="00B578AE" w:rsidRPr="00812E9E">
        <w:rPr>
          <w:sz w:val="28"/>
          <w:szCs w:val="28"/>
        </w:rPr>
        <w:t>етики</w:t>
      </w:r>
      <w:bookmarkEnd w:id="3"/>
      <w:r w:rsidR="00B578AE" w:rsidRPr="00812E9E">
        <w:rPr>
          <w:color w:val="000000"/>
          <w:sz w:val="28"/>
          <w:szCs w:val="28"/>
        </w:rPr>
        <w:t xml:space="preserve"> </w:t>
      </w:r>
      <w:bookmarkEnd w:id="2"/>
      <w:r w:rsidR="00B578AE" w:rsidRPr="00812E9E">
        <w:rPr>
          <w:color w:val="000000"/>
          <w:sz w:val="28"/>
          <w:szCs w:val="28"/>
        </w:rPr>
        <w:t xml:space="preserve">на </w:t>
      </w:r>
      <w:r w:rsidR="00C041E8">
        <w:rPr>
          <w:color w:val="000000"/>
          <w:sz w:val="28"/>
          <w:szCs w:val="28"/>
        </w:rPr>
        <w:t>1</w:t>
      </w:r>
      <w:r w:rsidR="00AD00EF">
        <w:rPr>
          <w:color w:val="000000"/>
          <w:sz w:val="28"/>
          <w:szCs w:val="28"/>
        </w:rPr>
        <w:t>7</w:t>
      </w:r>
      <w:r w:rsidR="00660E19">
        <w:rPr>
          <w:color w:val="000000"/>
          <w:sz w:val="28"/>
          <w:szCs w:val="28"/>
        </w:rPr>
        <w:t>.1</w:t>
      </w:r>
      <w:r w:rsidR="00C041E8">
        <w:rPr>
          <w:color w:val="000000"/>
          <w:sz w:val="28"/>
          <w:szCs w:val="28"/>
        </w:rPr>
        <w:t>2</w:t>
      </w:r>
      <w:r w:rsidR="00640E86" w:rsidRPr="00812E9E">
        <w:rPr>
          <w:color w:val="000000"/>
          <w:sz w:val="28"/>
          <w:szCs w:val="28"/>
        </w:rPr>
        <w:t>.2024</w:t>
      </w:r>
      <w:r w:rsidR="00AD00EF">
        <w:rPr>
          <w:sz w:val="28"/>
          <w:szCs w:val="28"/>
        </w:rPr>
        <w:t xml:space="preserve">, а саме розглянути </w:t>
      </w:r>
      <w:bookmarkStart w:id="4" w:name="_Hlk185583482"/>
      <w:r w:rsidR="00813D01">
        <w:rPr>
          <w:sz w:val="28"/>
          <w:szCs w:val="28"/>
        </w:rPr>
        <w:t>питання</w:t>
      </w:r>
      <w:r w:rsidR="00AD00EF">
        <w:rPr>
          <w:sz w:val="28"/>
          <w:szCs w:val="28"/>
        </w:rPr>
        <w:t xml:space="preserve"> Розділу І порядку денного</w:t>
      </w:r>
      <w:r w:rsidR="00324A2E">
        <w:rPr>
          <w:sz w:val="28"/>
          <w:szCs w:val="28"/>
        </w:rPr>
        <w:t xml:space="preserve">, а також включити до порядку денного питання про попередній розгляд </w:t>
      </w:r>
      <w:proofErr w:type="spellStart"/>
      <w:r w:rsidR="00324A2E">
        <w:rPr>
          <w:sz w:val="28"/>
          <w:szCs w:val="28"/>
        </w:rPr>
        <w:t>проєкту</w:t>
      </w:r>
      <w:proofErr w:type="spellEnd"/>
      <w:r w:rsidR="00324A2E">
        <w:rPr>
          <w:sz w:val="28"/>
          <w:szCs w:val="28"/>
        </w:rPr>
        <w:t xml:space="preserve"> рішення міської ради</w:t>
      </w:r>
      <w:r w:rsidR="00324A2E" w:rsidRPr="00324A2E">
        <w:t xml:space="preserve"> </w:t>
      </w:r>
      <w:r w:rsidR="00324A2E">
        <w:t>«</w:t>
      </w:r>
      <w:r w:rsidR="00324A2E" w:rsidRPr="00324A2E">
        <w:rPr>
          <w:sz w:val="28"/>
          <w:szCs w:val="28"/>
        </w:rPr>
        <w:t>Про внесення змін до рішення Миколаївської міської ради від 30.05.2023 № 19/33</w:t>
      </w:r>
      <w:r w:rsidR="00324A2E">
        <w:rPr>
          <w:sz w:val="28"/>
          <w:szCs w:val="28"/>
        </w:rPr>
        <w:t xml:space="preserve">» (файл </w:t>
      </w:r>
      <w:r w:rsidR="00324A2E" w:rsidRPr="00324A2E">
        <w:rPr>
          <w:sz w:val="28"/>
          <w:szCs w:val="28"/>
          <w:lang w:val="en-US"/>
        </w:rPr>
        <w:t>s</w:t>
      </w:r>
      <w:r w:rsidR="00324A2E" w:rsidRPr="00324A2E">
        <w:rPr>
          <w:sz w:val="28"/>
          <w:szCs w:val="28"/>
        </w:rPr>
        <w:t>-</w:t>
      </w:r>
      <w:r w:rsidR="00324A2E" w:rsidRPr="00324A2E">
        <w:rPr>
          <w:sz w:val="28"/>
          <w:szCs w:val="28"/>
          <w:lang w:val="en-US"/>
        </w:rPr>
        <w:t>pr</w:t>
      </w:r>
      <w:r w:rsidR="00324A2E" w:rsidRPr="00324A2E">
        <w:rPr>
          <w:sz w:val="28"/>
          <w:szCs w:val="28"/>
        </w:rPr>
        <w:t>-011</w:t>
      </w:r>
      <w:r w:rsidR="00324A2E">
        <w:rPr>
          <w:sz w:val="28"/>
          <w:szCs w:val="28"/>
        </w:rPr>
        <w:t>)</w:t>
      </w:r>
      <w:bookmarkEnd w:id="4"/>
      <w:r w:rsidR="007D3F03">
        <w:rPr>
          <w:sz w:val="28"/>
          <w:szCs w:val="28"/>
        </w:rPr>
        <w:t>.</w:t>
      </w:r>
    </w:p>
    <w:p w14:paraId="561475E3" w14:textId="6C235550" w:rsidR="001D27F7" w:rsidRPr="0009351E" w:rsidRDefault="00772392" w:rsidP="0009351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color w:val="000000"/>
          <w:sz w:val="28"/>
          <w:szCs w:val="28"/>
        </w:rPr>
      </w:pPr>
      <w:r w:rsidRPr="0009351E">
        <w:rPr>
          <w:b/>
          <w:color w:val="000000"/>
          <w:sz w:val="28"/>
          <w:szCs w:val="28"/>
        </w:rPr>
        <w:t>Виснов</w:t>
      </w:r>
      <w:r w:rsidR="00E638B5" w:rsidRPr="0009351E">
        <w:rPr>
          <w:b/>
          <w:color w:val="000000"/>
          <w:sz w:val="28"/>
          <w:szCs w:val="28"/>
        </w:rPr>
        <w:t>ок</w:t>
      </w:r>
      <w:r w:rsidRPr="0009351E">
        <w:rPr>
          <w:b/>
          <w:color w:val="000000"/>
          <w:sz w:val="28"/>
          <w:szCs w:val="28"/>
        </w:rPr>
        <w:t xml:space="preserve"> постійної комісії: </w:t>
      </w:r>
    </w:p>
    <w:p w14:paraId="3F492BEA" w14:textId="4B7B7C35" w:rsidR="006615F5" w:rsidRDefault="00812E9E" w:rsidP="006615F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Затвердити порядок роботи </w:t>
      </w:r>
      <w:r w:rsidR="005E4C14" w:rsidRPr="0009351E">
        <w:rPr>
          <w:sz w:val="28"/>
          <w:szCs w:val="28"/>
        </w:rPr>
        <w:t xml:space="preserve">засідання постійної комісії </w:t>
      </w:r>
      <w:r w:rsidR="005E4C14" w:rsidRPr="0009351E">
        <w:rPr>
          <w:color w:val="000000"/>
          <w:sz w:val="28"/>
          <w:szCs w:val="28"/>
        </w:rPr>
        <w:t xml:space="preserve">ради </w:t>
      </w:r>
      <w:r w:rsidR="005E4C14" w:rsidRPr="0009351E">
        <w:rPr>
          <w:sz w:val="28"/>
          <w:szCs w:val="28"/>
        </w:rPr>
        <w:t xml:space="preserve">з питань прав людини, дітей, сім’ї, законності, гласності, антикорупційної політики, місцевого самоврядування, депутатської </w:t>
      </w:r>
      <w:r w:rsidR="005E4C14" w:rsidRPr="00E52C41">
        <w:rPr>
          <w:sz w:val="28"/>
          <w:szCs w:val="28"/>
        </w:rPr>
        <w:t>діяльності та етики</w:t>
      </w:r>
      <w:r w:rsidR="005E4C14" w:rsidRPr="00E52C41">
        <w:rPr>
          <w:color w:val="000000"/>
          <w:sz w:val="28"/>
          <w:szCs w:val="28"/>
        </w:rPr>
        <w:t xml:space="preserve"> </w:t>
      </w:r>
      <w:r w:rsidR="00AD00EF" w:rsidRPr="00812E9E">
        <w:rPr>
          <w:color w:val="000000"/>
          <w:sz w:val="28"/>
          <w:szCs w:val="28"/>
        </w:rPr>
        <w:t xml:space="preserve">на </w:t>
      </w:r>
      <w:r w:rsidR="00A81A37">
        <w:rPr>
          <w:color w:val="000000"/>
          <w:sz w:val="28"/>
          <w:szCs w:val="28"/>
        </w:rPr>
        <w:t>1</w:t>
      </w:r>
      <w:r w:rsidR="00AD00EF">
        <w:rPr>
          <w:color w:val="000000"/>
          <w:sz w:val="28"/>
          <w:szCs w:val="28"/>
        </w:rPr>
        <w:t>7.1</w:t>
      </w:r>
      <w:r w:rsidR="00A81A37">
        <w:rPr>
          <w:color w:val="000000"/>
          <w:sz w:val="28"/>
          <w:szCs w:val="28"/>
        </w:rPr>
        <w:t>2</w:t>
      </w:r>
      <w:r w:rsidR="00AD00EF" w:rsidRPr="00812E9E">
        <w:rPr>
          <w:color w:val="000000"/>
          <w:sz w:val="28"/>
          <w:szCs w:val="28"/>
        </w:rPr>
        <w:t>.2024</w:t>
      </w:r>
      <w:r w:rsidR="00AD00EF">
        <w:rPr>
          <w:sz w:val="28"/>
          <w:szCs w:val="28"/>
        </w:rPr>
        <w:t xml:space="preserve">, а саме розглянути </w:t>
      </w:r>
      <w:r w:rsidR="00324A2E" w:rsidRPr="00324A2E">
        <w:rPr>
          <w:sz w:val="28"/>
          <w:szCs w:val="28"/>
        </w:rPr>
        <w:t xml:space="preserve">питання Розділу І порядку денного, а також включити до порядку денного питання про попередній розгляд </w:t>
      </w:r>
      <w:proofErr w:type="spellStart"/>
      <w:r w:rsidR="00324A2E" w:rsidRPr="00324A2E">
        <w:rPr>
          <w:sz w:val="28"/>
          <w:szCs w:val="28"/>
        </w:rPr>
        <w:t>проєкту</w:t>
      </w:r>
      <w:proofErr w:type="spellEnd"/>
      <w:r w:rsidR="00324A2E" w:rsidRPr="00324A2E">
        <w:rPr>
          <w:sz w:val="28"/>
          <w:szCs w:val="28"/>
        </w:rPr>
        <w:t xml:space="preserve"> рішення міської ради «Про внесення змін до рішення Миколаївської міської ради від 30.05.2023 № 19/33» (файл </w:t>
      </w:r>
      <w:r w:rsidR="00324A2E" w:rsidRPr="00324A2E">
        <w:rPr>
          <w:sz w:val="28"/>
          <w:szCs w:val="28"/>
          <w:lang w:val="en-US"/>
        </w:rPr>
        <w:t>s</w:t>
      </w:r>
      <w:r w:rsidR="00324A2E" w:rsidRPr="00324A2E">
        <w:rPr>
          <w:sz w:val="28"/>
          <w:szCs w:val="28"/>
        </w:rPr>
        <w:t>-</w:t>
      </w:r>
      <w:r w:rsidR="00324A2E" w:rsidRPr="00324A2E">
        <w:rPr>
          <w:sz w:val="28"/>
          <w:szCs w:val="28"/>
          <w:lang w:val="en-US"/>
        </w:rPr>
        <w:t>pr</w:t>
      </w:r>
      <w:r w:rsidR="00324A2E" w:rsidRPr="00324A2E">
        <w:rPr>
          <w:sz w:val="28"/>
          <w:szCs w:val="28"/>
        </w:rPr>
        <w:t>-011)</w:t>
      </w:r>
      <w:r w:rsidR="00AD00EF">
        <w:rPr>
          <w:sz w:val="28"/>
          <w:szCs w:val="28"/>
        </w:rPr>
        <w:t>.</w:t>
      </w:r>
    </w:p>
    <w:p w14:paraId="71AB8695" w14:textId="59E7A853" w:rsidR="00F67482" w:rsidRDefault="00F67482" w:rsidP="0009351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 xml:space="preserve">Голосували: «за» – </w:t>
      </w:r>
      <w:r w:rsidR="00AD00EF">
        <w:rPr>
          <w:b/>
          <w:sz w:val="28"/>
          <w:szCs w:val="28"/>
        </w:rPr>
        <w:t>5</w:t>
      </w:r>
      <w:r w:rsidR="005E4C14">
        <w:rPr>
          <w:b/>
          <w:sz w:val="28"/>
          <w:szCs w:val="28"/>
        </w:rPr>
        <w:t xml:space="preserve"> (</w:t>
      </w:r>
      <w:r w:rsidR="00812E9E">
        <w:rPr>
          <w:b/>
          <w:sz w:val="28"/>
          <w:szCs w:val="28"/>
        </w:rPr>
        <w:t xml:space="preserve">О. </w:t>
      </w:r>
      <w:proofErr w:type="spellStart"/>
      <w:r w:rsidR="00812E9E">
        <w:rPr>
          <w:b/>
          <w:sz w:val="28"/>
          <w:szCs w:val="28"/>
        </w:rPr>
        <w:t>Кісельова</w:t>
      </w:r>
      <w:proofErr w:type="spellEnd"/>
      <w:r w:rsidR="00812E9E">
        <w:rPr>
          <w:b/>
          <w:sz w:val="28"/>
          <w:szCs w:val="28"/>
        </w:rPr>
        <w:t xml:space="preserve">, Т. Домбровська, А. </w:t>
      </w:r>
      <w:proofErr w:type="spellStart"/>
      <w:r w:rsidR="00812E9E">
        <w:rPr>
          <w:b/>
          <w:sz w:val="28"/>
          <w:szCs w:val="28"/>
        </w:rPr>
        <w:t>Ільюк</w:t>
      </w:r>
      <w:proofErr w:type="spellEnd"/>
      <w:r w:rsidR="00812E9E">
        <w:rPr>
          <w:b/>
          <w:sz w:val="28"/>
          <w:szCs w:val="28"/>
        </w:rPr>
        <w:t xml:space="preserve">, Л. </w:t>
      </w:r>
      <w:proofErr w:type="spellStart"/>
      <w:r w:rsidR="00812E9E">
        <w:rPr>
          <w:b/>
          <w:sz w:val="28"/>
          <w:szCs w:val="28"/>
        </w:rPr>
        <w:t>Дробот</w:t>
      </w:r>
      <w:proofErr w:type="spellEnd"/>
      <w:r w:rsidR="00AD00EF">
        <w:rPr>
          <w:b/>
          <w:sz w:val="28"/>
          <w:szCs w:val="28"/>
        </w:rPr>
        <w:t>, В.</w:t>
      </w:r>
      <w:r w:rsidR="008F61E3">
        <w:rPr>
          <w:b/>
          <w:sz w:val="28"/>
          <w:szCs w:val="28"/>
        </w:rPr>
        <w:t> </w:t>
      </w:r>
      <w:proofErr w:type="spellStart"/>
      <w:r w:rsidR="00AD00EF">
        <w:rPr>
          <w:b/>
          <w:sz w:val="28"/>
          <w:szCs w:val="28"/>
        </w:rPr>
        <w:t>Транська</w:t>
      </w:r>
      <w:proofErr w:type="spellEnd"/>
      <w:r w:rsidR="005E4C14">
        <w:rPr>
          <w:b/>
          <w:sz w:val="28"/>
          <w:szCs w:val="28"/>
        </w:rPr>
        <w:t>)</w:t>
      </w:r>
      <w:r w:rsidRPr="0009351E">
        <w:rPr>
          <w:b/>
          <w:sz w:val="28"/>
          <w:szCs w:val="28"/>
        </w:rPr>
        <w:t>, «проти» – 0, «утримались» – 0.</w:t>
      </w:r>
      <w:r w:rsidR="00AC50B1">
        <w:rPr>
          <w:b/>
          <w:sz w:val="28"/>
          <w:szCs w:val="28"/>
        </w:rPr>
        <w:t xml:space="preserve"> </w:t>
      </w:r>
    </w:p>
    <w:p w14:paraId="07A3ED3B" w14:textId="77777777" w:rsidR="00AD00EF" w:rsidRPr="0009351E" w:rsidRDefault="00AD00EF" w:rsidP="0009351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</w:p>
    <w:p w14:paraId="364C447C" w14:textId="77777777" w:rsidR="00FB411A" w:rsidRPr="0009351E" w:rsidRDefault="00FB411A" w:rsidP="0009351E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jc w:val="center"/>
        <w:rPr>
          <w:b/>
          <w:sz w:val="28"/>
          <w:szCs w:val="28"/>
          <w:u w:val="single"/>
        </w:rPr>
      </w:pPr>
      <w:r w:rsidRPr="0009351E">
        <w:rPr>
          <w:b/>
          <w:sz w:val="28"/>
          <w:szCs w:val="28"/>
          <w:u w:val="single"/>
        </w:rPr>
        <w:t xml:space="preserve">РОЗДІЛ 1. Організаційні питання діяльності </w:t>
      </w:r>
    </w:p>
    <w:p w14:paraId="26EC2835" w14:textId="1D1B920C" w:rsidR="00FB411A" w:rsidRPr="0009351E" w:rsidRDefault="00FB411A" w:rsidP="0009351E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jc w:val="center"/>
        <w:rPr>
          <w:b/>
          <w:sz w:val="28"/>
          <w:szCs w:val="28"/>
          <w:u w:val="single"/>
        </w:rPr>
      </w:pPr>
      <w:r w:rsidRPr="0009351E">
        <w:rPr>
          <w:b/>
          <w:sz w:val="28"/>
          <w:szCs w:val="28"/>
          <w:u w:val="single"/>
        </w:rPr>
        <w:t>Миколаївської міської ради</w:t>
      </w:r>
    </w:p>
    <w:p w14:paraId="45BE8BEF" w14:textId="7EBEFCE5" w:rsidR="009A4C1E" w:rsidRDefault="009A4C1E" w:rsidP="0009351E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jc w:val="center"/>
        <w:rPr>
          <w:b/>
          <w:sz w:val="28"/>
          <w:szCs w:val="28"/>
          <w:u w:val="single"/>
        </w:rPr>
      </w:pPr>
    </w:p>
    <w:p w14:paraId="594AD34F" w14:textId="77777777" w:rsidR="00CE3692" w:rsidRPr="00CE3692" w:rsidRDefault="00CE3692" w:rsidP="00CE3692">
      <w:pPr>
        <w:tabs>
          <w:tab w:val="left" w:pos="567"/>
        </w:tabs>
        <w:jc w:val="both"/>
        <w:rPr>
          <w:color w:val="000000"/>
          <w:sz w:val="28"/>
          <w:szCs w:val="28"/>
          <w:lang w:eastAsia="uk-UA"/>
        </w:rPr>
      </w:pPr>
      <w:bookmarkStart w:id="5" w:name="_Hlk184910142"/>
      <w:r w:rsidRPr="00CE3692">
        <w:rPr>
          <w:b/>
          <w:bCs/>
          <w:sz w:val="28"/>
          <w:szCs w:val="28"/>
          <w:lang w:eastAsia="uk-UA"/>
        </w:rPr>
        <w:t>1.1.</w:t>
      </w:r>
      <w:r w:rsidRPr="00CE3692">
        <w:rPr>
          <w:sz w:val="28"/>
          <w:szCs w:val="28"/>
          <w:lang w:eastAsia="uk-UA"/>
        </w:rPr>
        <w:t xml:space="preserve"> </w:t>
      </w:r>
      <w:bookmarkEnd w:id="5"/>
      <w:r w:rsidRPr="00CE3692">
        <w:rPr>
          <w:color w:val="000000"/>
          <w:sz w:val="28"/>
          <w:szCs w:val="28"/>
          <w:lang w:eastAsia="uk-UA"/>
        </w:rPr>
        <w:t xml:space="preserve">Про попередній розгляд </w:t>
      </w:r>
      <w:proofErr w:type="spellStart"/>
      <w:r w:rsidRPr="00CE3692">
        <w:rPr>
          <w:color w:val="000000"/>
          <w:sz w:val="28"/>
          <w:szCs w:val="28"/>
          <w:lang w:eastAsia="uk-UA"/>
        </w:rPr>
        <w:t>проєкту</w:t>
      </w:r>
      <w:proofErr w:type="spellEnd"/>
      <w:r w:rsidRPr="00CE3692">
        <w:rPr>
          <w:color w:val="000000"/>
          <w:sz w:val="28"/>
          <w:szCs w:val="28"/>
          <w:lang w:eastAsia="uk-UA"/>
        </w:rPr>
        <w:t xml:space="preserve"> рішення міської ради «</w:t>
      </w:r>
      <w:bookmarkStart w:id="6" w:name="_Hlk185434240"/>
      <w:r w:rsidRPr="00CE3692">
        <w:rPr>
          <w:color w:val="000000"/>
          <w:sz w:val="28"/>
          <w:szCs w:val="28"/>
          <w:lang w:eastAsia="uk-UA"/>
        </w:rPr>
        <w:t>Про внесення змін та доповнень до рішення Миколаївської міської ради від 27.04.2023 № 18/35 «Про затвердження списку присяжних Заводського районного суду м. Миколаєва</w:t>
      </w:r>
      <w:bookmarkEnd w:id="6"/>
      <w:r w:rsidRPr="00CE3692">
        <w:rPr>
          <w:color w:val="000000"/>
          <w:sz w:val="28"/>
          <w:szCs w:val="28"/>
          <w:lang w:eastAsia="uk-UA"/>
        </w:rPr>
        <w:t xml:space="preserve">» </w:t>
      </w:r>
      <w:r w:rsidRPr="00CE3692">
        <w:rPr>
          <w:b/>
          <w:bCs/>
          <w:color w:val="000000"/>
          <w:sz w:val="28"/>
          <w:szCs w:val="28"/>
          <w:lang w:eastAsia="uk-UA"/>
        </w:rPr>
        <w:t xml:space="preserve">(файл                    </w:t>
      </w:r>
      <w:bookmarkStart w:id="7" w:name="_Hlk185434270"/>
      <w:r w:rsidRPr="00CE3692">
        <w:rPr>
          <w:b/>
          <w:bCs/>
          <w:color w:val="000000"/>
          <w:sz w:val="28"/>
          <w:szCs w:val="28"/>
          <w:lang w:eastAsia="uk-UA"/>
        </w:rPr>
        <w:t>s-</w:t>
      </w:r>
      <w:r w:rsidRPr="00CE3692">
        <w:rPr>
          <w:b/>
          <w:bCs/>
          <w:color w:val="000000"/>
          <w:sz w:val="28"/>
          <w:szCs w:val="28"/>
          <w:lang w:val="en-US" w:eastAsia="uk-UA"/>
        </w:rPr>
        <w:t>du</w:t>
      </w:r>
      <w:r w:rsidRPr="00CE3692">
        <w:rPr>
          <w:b/>
          <w:bCs/>
          <w:color w:val="000000"/>
          <w:sz w:val="28"/>
          <w:szCs w:val="28"/>
          <w:lang w:eastAsia="uk-UA"/>
        </w:rPr>
        <w:t>-006</w:t>
      </w:r>
      <w:bookmarkEnd w:id="7"/>
      <w:r w:rsidRPr="00CE3692">
        <w:rPr>
          <w:b/>
          <w:bCs/>
          <w:color w:val="000000"/>
          <w:sz w:val="28"/>
          <w:szCs w:val="28"/>
          <w:lang w:eastAsia="uk-UA"/>
        </w:rPr>
        <w:t>).</w:t>
      </w:r>
    </w:p>
    <w:p w14:paraId="26995405" w14:textId="71AA9FFA" w:rsidR="00CE3692" w:rsidRDefault="00CE3692" w:rsidP="00CE3692">
      <w:pPr>
        <w:tabs>
          <w:tab w:val="left" w:pos="567"/>
        </w:tabs>
        <w:jc w:val="both"/>
        <w:rPr>
          <w:color w:val="000000"/>
          <w:sz w:val="28"/>
          <w:szCs w:val="28"/>
          <w:lang w:eastAsia="uk-UA"/>
        </w:rPr>
      </w:pPr>
      <w:r w:rsidRPr="00CE3692">
        <w:rPr>
          <w:b/>
          <w:bCs/>
          <w:color w:val="000000"/>
          <w:sz w:val="28"/>
          <w:szCs w:val="28"/>
          <w:lang w:eastAsia="uk-UA"/>
        </w:rPr>
        <w:t xml:space="preserve">Доповідач: </w:t>
      </w:r>
      <w:r w:rsidRPr="00CE3692">
        <w:rPr>
          <w:color w:val="000000"/>
          <w:sz w:val="28"/>
          <w:szCs w:val="28"/>
          <w:lang w:eastAsia="uk-UA"/>
        </w:rPr>
        <w:t xml:space="preserve">директор юридичного департаменту Миколаївської міської ради </w:t>
      </w:r>
      <w:proofErr w:type="spellStart"/>
      <w:r w:rsidRPr="00CE3692">
        <w:rPr>
          <w:color w:val="000000"/>
          <w:sz w:val="28"/>
          <w:szCs w:val="28"/>
          <w:lang w:eastAsia="uk-UA"/>
        </w:rPr>
        <w:t>Юзвак</w:t>
      </w:r>
      <w:proofErr w:type="spellEnd"/>
      <w:r w:rsidRPr="00CE3692">
        <w:rPr>
          <w:color w:val="000000"/>
          <w:sz w:val="28"/>
          <w:szCs w:val="28"/>
          <w:lang w:eastAsia="uk-UA"/>
        </w:rPr>
        <w:t xml:space="preserve"> Євген Миколайович</w:t>
      </w:r>
    </w:p>
    <w:p w14:paraId="5D5F99A1" w14:textId="77777777" w:rsidR="00CE3692" w:rsidRPr="00CE3692" w:rsidRDefault="00CE3692" w:rsidP="00CE3692">
      <w:pPr>
        <w:tabs>
          <w:tab w:val="left" w:pos="567"/>
        </w:tabs>
        <w:jc w:val="both"/>
        <w:rPr>
          <w:b/>
          <w:bCs/>
          <w:color w:val="000000"/>
          <w:sz w:val="28"/>
          <w:szCs w:val="28"/>
          <w:lang w:eastAsia="uk-UA"/>
        </w:rPr>
      </w:pPr>
      <w:r w:rsidRPr="00CE3692">
        <w:rPr>
          <w:b/>
          <w:bCs/>
          <w:color w:val="000000"/>
          <w:sz w:val="28"/>
          <w:szCs w:val="28"/>
          <w:lang w:eastAsia="uk-UA"/>
        </w:rPr>
        <w:t>Висновок постійної комісії:</w:t>
      </w:r>
    </w:p>
    <w:p w14:paraId="3795AF2C" w14:textId="675F3900" w:rsidR="00CE3692" w:rsidRPr="00CE3692" w:rsidRDefault="00CE3692" w:rsidP="00CE3692">
      <w:pPr>
        <w:tabs>
          <w:tab w:val="left" w:pos="567"/>
        </w:tabs>
        <w:jc w:val="both"/>
        <w:rPr>
          <w:color w:val="000000"/>
          <w:sz w:val="28"/>
          <w:szCs w:val="28"/>
          <w:lang w:eastAsia="uk-UA"/>
        </w:rPr>
      </w:pPr>
      <w:r w:rsidRPr="00CE3692">
        <w:rPr>
          <w:color w:val="000000"/>
          <w:sz w:val="28"/>
          <w:szCs w:val="28"/>
          <w:lang w:eastAsia="uk-UA"/>
        </w:rPr>
        <w:t xml:space="preserve">Погодити та рекомендувати міському голові винести на розгляд сесії міської ради </w:t>
      </w:r>
      <w:proofErr w:type="spellStart"/>
      <w:r w:rsidRPr="00CE3692">
        <w:rPr>
          <w:color w:val="000000"/>
          <w:sz w:val="28"/>
          <w:szCs w:val="28"/>
          <w:lang w:eastAsia="uk-UA"/>
        </w:rPr>
        <w:t>проєкт</w:t>
      </w:r>
      <w:proofErr w:type="spellEnd"/>
      <w:r w:rsidRPr="00CE3692">
        <w:rPr>
          <w:color w:val="000000"/>
          <w:sz w:val="28"/>
          <w:szCs w:val="28"/>
          <w:lang w:eastAsia="uk-UA"/>
        </w:rPr>
        <w:t xml:space="preserve"> рішення міської ради «Про внесення змін та доповнень до рішення Миколаївської міської ради від 27.04.2023 № 18/35 «Про затвердження списку присяжних Заводського районного суду м. Миколаєва» (файл s-</w:t>
      </w:r>
      <w:r w:rsidRPr="00CE3692">
        <w:rPr>
          <w:color w:val="000000"/>
          <w:sz w:val="28"/>
          <w:szCs w:val="28"/>
          <w:lang w:val="en-US" w:eastAsia="uk-UA"/>
        </w:rPr>
        <w:t>du</w:t>
      </w:r>
      <w:r w:rsidRPr="00CE3692">
        <w:rPr>
          <w:color w:val="000000"/>
          <w:sz w:val="28"/>
          <w:szCs w:val="28"/>
          <w:lang w:eastAsia="uk-UA"/>
        </w:rPr>
        <w:t>-006).</w:t>
      </w:r>
    </w:p>
    <w:p w14:paraId="39C82797" w14:textId="046E043A" w:rsidR="00CE3692" w:rsidRPr="00CE3692" w:rsidRDefault="00CE3692" w:rsidP="00CE3692">
      <w:pPr>
        <w:tabs>
          <w:tab w:val="left" w:pos="567"/>
        </w:tabs>
        <w:jc w:val="both"/>
        <w:rPr>
          <w:color w:val="000000"/>
          <w:sz w:val="28"/>
          <w:szCs w:val="28"/>
          <w:lang w:eastAsia="uk-UA"/>
        </w:rPr>
      </w:pPr>
      <w:r w:rsidRPr="00CE3692">
        <w:rPr>
          <w:b/>
          <w:color w:val="000000"/>
          <w:sz w:val="28"/>
          <w:szCs w:val="28"/>
          <w:lang w:eastAsia="uk-UA"/>
        </w:rPr>
        <w:t xml:space="preserve">Голосували: «за» – 5 (О. </w:t>
      </w:r>
      <w:proofErr w:type="spellStart"/>
      <w:r w:rsidRPr="00CE3692">
        <w:rPr>
          <w:b/>
          <w:color w:val="000000"/>
          <w:sz w:val="28"/>
          <w:szCs w:val="28"/>
          <w:lang w:eastAsia="uk-UA"/>
        </w:rPr>
        <w:t>Кісельова</w:t>
      </w:r>
      <w:proofErr w:type="spellEnd"/>
      <w:r w:rsidRPr="00CE3692">
        <w:rPr>
          <w:b/>
          <w:color w:val="000000"/>
          <w:sz w:val="28"/>
          <w:szCs w:val="28"/>
          <w:lang w:eastAsia="uk-UA"/>
        </w:rPr>
        <w:t xml:space="preserve">, Т. Домбровська, А. </w:t>
      </w:r>
      <w:proofErr w:type="spellStart"/>
      <w:r w:rsidRPr="00CE3692">
        <w:rPr>
          <w:b/>
          <w:color w:val="000000"/>
          <w:sz w:val="28"/>
          <w:szCs w:val="28"/>
          <w:lang w:eastAsia="uk-UA"/>
        </w:rPr>
        <w:t>Ільюк</w:t>
      </w:r>
      <w:proofErr w:type="spellEnd"/>
      <w:r w:rsidRPr="00CE3692">
        <w:rPr>
          <w:b/>
          <w:color w:val="000000"/>
          <w:sz w:val="28"/>
          <w:szCs w:val="28"/>
          <w:lang w:eastAsia="uk-UA"/>
        </w:rPr>
        <w:t xml:space="preserve">, Л. </w:t>
      </w:r>
      <w:proofErr w:type="spellStart"/>
      <w:r w:rsidRPr="00CE3692">
        <w:rPr>
          <w:b/>
          <w:color w:val="000000"/>
          <w:sz w:val="28"/>
          <w:szCs w:val="28"/>
          <w:lang w:eastAsia="uk-UA"/>
        </w:rPr>
        <w:t>Дробот</w:t>
      </w:r>
      <w:proofErr w:type="spellEnd"/>
      <w:r w:rsidRPr="00CE3692">
        <w:rPr>
          <w:b/>
          <w:color w:val="000000"/>
          <w:sz w:val="28"/>
          <w:szCs w:val="28"/>
          <w:lang w:eastAsia="uk-UA"/>
        </w:rPr>
        <w:t>, В. </w:t>
      </w:r>
      <w:proofErr w:type="spellStart"/>
      <w:r w:rsidRPr="00CE3692">
        <w:rPr>
          <w:b/>
          <w:color w:val="000000"/>
          <w:sz w:val="28"/>
          <w:szCs w:val="28"/>
          <w:lang w:eastAsia="uk-UA"/>
        </w:rPr>
        <w:t>Транська</w:t>
      </w:r>
      <w:proofErr w:type="spellEnd"/>
      <w:r w:rsidRPr="00CE3692">
        <w:rPr>
          <w:b/>
          <w:color w:val="000000"/>
          <w:sz w:val="28"/>
          <w:szCs w:val="28"/>
          <w:lang w:eastAsia="uk-UA"/>
        </w:rPr>
        <w:t>), «проти» – 0, «утримались» – 0.</w:t>
      </w:r>
    </w:p>
    <w:p w14:paraId="633900E2" w14:textId="77777777" w:rsidR="00CE3692" w:rsidRPr="00CE3692" w:rsidRDefault="00CE3692" w:rsidP="00CE3692">
      <w:pPr>
        <w:tabs>
          <w:tab w:val="left" w:pos="567"/>
        </w:tabs>
        <w:jc w:val="both"/>
        <w:rPr>
          <w:sz w:val="28"/>
          <w:szCs w:val="28"/>
          <w:lang w:eastAsia="uk-UA"/>
        </w:rPr>
      </w:pPr>
    </w:p>
    <w:p w14:paraId="1CE3B95E" w14:textId="77777777" w:rsidR="00CE3692" w:rsidRPr="00CE3692" w:rsidRDefault="00CE3692" w:rsidP="00CE3692">
      <w:pPr>
        <w:tabs>
          <w:tab w:val="left" w:pos="567"/>
        </w:tabs>
        <w:jc w:val="both"/>
        <w:rPr>
          <w:sz w:val="28"/>
          <w:szCs w:val="28"/>
          <w:lang w:eastAsia="uk-UA"/>
        </w:rPr>
      </w:pPr>
      <w:r w:rsidRPr="00CE3692">
        <w:rPr>
          <w:b/>
          <w:bCs/>
          <w:sz w:val="28"/>
          <w:szCs w:val="28"/>
          <w:lang w:eastAsia="uk-UA"/>
        </w:rPr>
        <w:t>1.2.</w:t>
      </w:r>
      <w:r w:rsidRPr="00CE3692">
        <w:rPr>
          <w:sz w:val="28"/>
          <w:szCs w:val="28"/>
          <w:lang w:eastAsia="uk-UA"/>
        </w:rPr>
        <w:t xml:space="preserve"> </w:t>
      </w:r>
      <w:bookmarkStart w:id="8" w:name="_Hlk184910271"/>
      <w:r w:rsidRPr="00CE3692">
        <w:rPr>
          <w:color w:val="000000"/>
          <w:sz w:val="28"/>
          <w:szCs w:val="28"/>
          <w:lang w:eastAsia="uk-UA"/>
        </w:rPr>
        <w:t>Про попередній розгляд</w:t>
      </w:r>
      <w:r w:rsidRPr="00CE3692">
        <w:rPr>
          <w:sz w:val="28"/>
          <w:szCs w:val="28"/>
          <w:lang w:eastAsia="uk-UA"/>
        </w:rPr>
        <w:t xml:space="preserve"> </w:t>
      </w:r>
      <w:proofErr w:type="spellStart"/>
      <w:r w:rsidRPr="00CE3692">
        <w:rPr>
          <w:sz w:val="28"/>
          <w:szCs w:val="28"/>
          <w:lang w:eastAsia="uk-UA"/>
        </w:rPr>
        <w:t>проєкту</w:t>
      </w:r>
      <w:proofErr w:type="spellEnd"/>
      <w:r w:rsidRPr="00CE3692">
        <w:rPr>
          <w:sz w:val="28"/>
          <w:szCs w:val="28"/>
          <w:lang w:eastAsia="uk-UA"/>
        </w:rPr>
        <w:t xml:space="preserve"> рішення міської ради «Про затвердження плану роботи Миколаївської міської ради на І півріччя 2025 року» </w:t>
      </w:r>
      <w:r w:rsidRPr="00CE3692">
        <w:rPr>
          <w:b/>
          <w:bCs/>
          <w:sz w:val="28"/>
          <w:szCs w:val="28"/>
          <w:lang w:eastAsia="uk-UA"/>
        </w:rPr>
        <w:t xml:space="preserve">(файл </w:t>
      </w:r>
      <w:bookmarkStart w:id="9" w:name="_Hlk185495997"/>
      <w:r w:rsidRPr="00CE3692">
        <w:rPr>
          <w:b/>
          <w:bCs/>
          <w:sz w:val="28"/>
          <w:szCs w:val="28"/>
          <w:lang w:eastAsia="uk-UA"/>
        </w:rPr>
        <w:t>s-</w:t>
      </w:r>
      <w:proofErr w:type="spellStart"/>
      <w:r w:rsidRPr="00CE3692">
        <w:rPr>
          <w:b/>
          <w:bCs/>
          <w:sz w:val="28"/>
          <w:szCs w:val="28"/>
          <w:lang w:val="en-US" w:eastAsia="uk-UA"/>
        </w:rPr>
        <w:t>gs</w:t>
      </w:r>
      <w:proofErr w:type="spellEnd"/>
      <w:r w:rsidRPr="00CE3692">
        <w:rPr>
          <w:b/>
          <w:bCs/>
          <w:sz w:val="28"/>
          <w:szCs w:val="28"/>
          <w:lang w:eastAsia="uk-UA"/>
        </w:rPr>
        <w:t>-114</w:t>
      </w:r>
      <w:bookmarkEnd w:id="9"/>
      <w:r w:rsidRPr="00CE3692">
        <w:rPr>
          <w:b/>
          <w:bCs/>
          <w:sz w:val="28"/>
          <w:szCs w:val="28"/>
          <w:lang w:eastAsia="uk-UA"/>
        </w:rPr>
        <w:t>).</w:t>
      </w:r>
    </w:p>
    <w:p w14:paraId="674B07C3" w14:textId="4B75EF9D" w:rsidR="00CE3692" w:rsidRDefault="00CE3692" w:rsidP="00CE3692">
      <w:pPr>
        <w:tabs>
          <w:tab w:val="left" w:pos="567"/>
        </w:tabs>
        <w:jc w:val="both"/>
        <w:rPr>
          <w:sz w:val="28"/>
          <w:szCs w:val="28"/>
          <w:lang w:eastAsia="uk-UA"/>
        </w:rPr>
      </w:pPr>
      <w:r w:rsidRPr="00CE3692">
        <w:rPr>
          <w:b/>
          <w:bCs/>
          <w:sz w:val="28"/>
          <w:szCs w:val="28"/>
          <w:lang w:eastAsia="uk-UA"/>
        </w:rPr>
        <w:t xml:space="preserve">Доповідач: </w:t>
      </w:r>
      <w:r w:rsidRPr="00CE3692">
        <w:rPr>
          <w:sz w:val="28"/>
          <w:szCs w:val="28"/>
          <w:lang w:eastAsia="uk-UA"/>
        </w:rPr>
        <w:t xml:space="preserve">начальник управління апарату Миколаївської міської ради </w:t>
      </w:r>
      <w:proofErr w:type="spellStart"/>
      <w:r w:rsidRPr="00CE3692">
        <w:rPr>
          <w:sz w:val="28"/>
          <w:szCs w:val="28"/>
          <w:lang w:eastAsia="uk-UA"/>
        </w:rPr>
        <w:t>Довбенко</w:t>
      </w:r>
      <w:proofErr w:type="spellEnd"/>
      <w:r w:rsidRPr="00CE3692">
        <w:rPr>
          <w:sz w:val="28"/>
          <w:szCs w:val="28"/>
          <w:lang w:eastAsia="uk-UA"/>
        </w:rPr>
        <w:t xml:space="preserve"> Катерина Олександрівна</w:t>
      </w:r>
    </w:p>
    <w:p w14:paraId="73398B4F" w14:textId="77777777" w:rsidR="00CE3692" w:rsidRPr="00CE3692" w:rsidRDefault="00CE3692" w:rsidP="00CE3692">
      <w:pPr>
        <w:tabs>
          <w:tab w:val="left" w:pos="567"/>
        </w:tabs>
        <w:jc w:val="both"/>
        <w:rPr>
          <w:b/>
          <w:bCs/>
          <w:sz w:val="28"/>
          <w:szCs w:val="28"/>
          <w:lang w:eastAsia="uk-UA"/>
        </w:rPr>
      </w:pPr>
      <w:r w:rsidRPr="00CE3692">
        <w:rPr>
          <w:b/>
          <w:bCs/>
          <w:sz w:val="28"/>
          <w:szCs w:val="28"/>
          <w:lang w:eastAsia="uk-UA"/>
        </w:rPr>
        <w:t>Висновок постійної комісії:</w:t>
      </w:r>
    </w:p>
    <w:p w14:paraId="01A24D24" w14:textId="4CAD4BEE" w:rsidR="00CE3692" w:rsidRPr="00CE3692" w:rsidRDefault="00CE3692" w:rsidP="00CE3692">
      <w:pPr>
        <w:tabs>
          <w:tab w:val="left" w:pos="567"/>
        </w:tabs>
        <w:jc w:val="both"/>
        <w:rPr>
          <w:sz w:val="28"/>
          <w:szCs w:val="28"/>
          <w:lang w:eastAsia="uk-UA"/>
        </w:rPr>
      </w:pPr>
      <w:r w:rsidRPr="00CE3692">
        <w:rPr>
          <w:sz w:val="28"/>
          <w:szCs w:val="28"/>
          <w:lang w:eastAsia="uk-UA"/>
        </w:rPr>
        <w:t xml:space="preserve">Погодити та рекомендувати міському голові винести на розгляд сесії міської ради </w:t>
      </w:r>
      <w:proofErr w:type="spellStart"/>
      <w:r w:rsidRPr="00CE3692">
        <w:rPr>
          <w:sz w:val="28"/>
          <w:szCs w:val="28"/>
          <w:lang w:eastAsia="uk-UA"/>
        </w:rPr>
        <w:t>проєкт</w:t>
      </w:r>
      <w:proofErr w:type="spellEnd"/>
      <w:r w:rsidRPr="00CE3692">
        <w:rPr>
          <w:sz w:val="28"/>
          <w:szCs w:val="28"/>
          <w:lang w:eastAsia="uk-UA"/>
        </w:rPr>
        <w:t xml:space="preserve"> рішення міської ради «</w:t>
      </w:r>
      <w:r w:rsidR="009924A8" w:rsidRPr="009924A8">
        <w:rPr>
          <w:sz w:val="28"/>
          <w:szCs w:val="28"/>
          <w:lang w:eastAsia="uk-UA"/>
        </w:rPr>
        <w:t>Про затвердження плану роботи Миколаївської міської ради на І півріччя 2025 року</w:t>
      </w:r>
      <w:r w:rsidRPr="00CE3692">
        <w:rPr>
          <w:sz w:val="28"/>
          <w:szCs w:val="28"/>
          <w:lang w:eastAsia="uk-UA"/>
        </w:rPr>
        <w:t xml:space="preserve">» (файл </w:t>
      </w:r>
      <w:r w:rsidR="009924A8" w:rsidRPr="009924A8">
        <w:rPr>
          <w:sz w:val="28"/>
          <w:szCs w:val="28"/>
          <w:lang w:eastAsia="uk-UA"/>
        </w:rPr>
        <w:t>s-</w:t>
      </w:r>
      <w:proofErr w:type="spellStart"/>
      <w:r w:rsidR="009924A8" w:rsidRPr="009924A8">
        <w:rPr>
          <w:sz w:val="28"/>
          <w:szCs w:val="28"/>
          <w:lang w:val="en-US" w:eastAsia="uk-UA"/>
        </w:rPr>
        <w:t>gs</w:t>
      </w:r>
      <w:proofErr w:type="spellEnd"/>
      <w:r w:rsidR="009924A8" w:rsidRPr="009924A8">
        <w:rPr>
          <w:sz w:val="28"/>
          <w:szCs w:val="28"/>
          <w:lang w:eastAsia="uk-UA"/>
        </w:rPr>
        <w:t>-114</w:t>
      </w:r>
      <w:r w:rsidRPr="00CE3692">
        <w:rPr>
          <w:sz w:val="28"/>
          <w:szCs w:val="28"/>
          <w:lang w:eastAsia="uk-UA"/>
        </w:rPr>
        <w:t>).</w:t>
      </w:r>
    </w:p>
    <w:p w14:paraId="06764855" w14:textId="4A75FFDF" w:rsidR="00CE3692" w:rsidRPr="00CE3692" w:rsidRDefault="00CE3692" w:rsidP="00CE3692">
      <w:pPr>
        <w:tabs>
          <w:tab w:val="left" w:pos="567"/>
        </w:tabs>
        <w:jc w:val="both"/>
        <w:rPr>
          <w:sz w:val="28"/>
          <w:szCs w:val="28"/>
          <w:lang w:eastAsia="uk-UA"/>
        </w:rPr>
      </w:pPr>
      <w:r w:rsidRPr="00CE3692">
        <w:rPr>
          <w:b/>
          <w:sz w:val="28"/>
          <w:szCs w:val="28"/>
          <w:lang w:eastAsia="uk-UA"/>
        </w:rPr>
        <w:t xml:space="preserve">Голосували: «за» – 5 (О. </w:t>
      </w:r>
      <w:proofErr w:type="spellStart"/>
      <w:r w:rsidRPr="00CE3692">
        <w:rPr>
          <w:b/>
          <w:sz w:val="28"/>
          <w:szCs w:val="28"/>
          <w:lang w:eastAsia="uk-UA"/>
        </w:rPr>
        <w:t>Кісельова</w:t>
      </w:r>
      <w:proofErr w:type="spellEnd"/>
      <w:r w:rsidRPr="00CE3692">
        <w:rPr>
          <w:b/>
          <w:sz w:val="28"/>
          <w:szCs w:val="28"/>
          <w:lang w:eastAsia="uk-UA"/>
        </w:rPr>
        <w:t xml:space="preserve">, Т. Домбровська, А. </w:t>
      </w:r>
      <w:proofErr w:type="spellStart"/>
      <w:r w:rsidRPr="00CE3692">
        <w:rPr>
          <w:b/>
          <w:sz w:val="28"/>
          <w:szCs w:val="28"/>
          <w:lang w:eastAsia="uk-UA"/>
        </w:rPr>
        <w:t>Ільюк</w:t>
      </w:r>
      <w:proofErr w:type="spellEnd"/>
      <w:r w:rsidRPr="00CE3692">
        <w:rPr>
          <w:b/>
          <w:sz w:val="28"/>
          <w:szCs w:val="28"/>
          <w:lang w:eastAsia="uk-UA"/>
        </w:rPr>
        <w:t xml:space="preserve">, Л. </w:t>
      </w:r>
      <w:proofErr w:type="spellStart"/>
      <w:r w:rsidRPr="00CE3692">
        <w:rPr>
          <w:b/>
          <w:sz w:val="28"/>
          <w:szCs w:val="28"/>
          <w:lang w:eastAsia="uk-UA"/>
        </w:rPr>
        <w:t>Дробот</w:t>
      </w:r>
      <w:proofErr w:type="spellEnd"/>
      <w:r w:rsidRPr="00CE3692">
        <w:rPr>
          <w:b/>
          <w:sz w:val="28"/>
          <w:szCs w:val="28"/>
          <w:lang w:eastAsia="uk-UA"/>
        </w:rPr>
        <w:t>, В. </w:t>
      </w:r>
      <w:proofErr w:type="spellStart"/>
      <w:r w:rsidRPr="00CE3692">
        <w:rPr>
          <w:b/>
          <w:sz w:val="28"/>
          <w:szCs w:val="28"/>
          <w:lang w:eastAsia="uk-UA"/>
        </w:rPr>
        <w:t>Транська</w:t>
      </w:r>
      <w:proofErr w:type="spellEnd"/>
      <w:r w:rsidRPr="00CE3692">
        <w:rPr>
          <w:b/>
          <w:sz w:val="28"/>
          <w:szCs w:val="28"/>
          <w:lang w:eastAsia="uk-UA"/>
        </w:rPr>
        <w:t>), «проти» – 0, «утримались» – 0.</w:t>
      </w:r>
    </w:p>
    <w:bookmarkEnd w:id="8"/>
    <w:p w14:paraId="4475C205" w14:textId="77777777" w:rsidR="00CE3692" w:rsidRPr="00CE3692" w:rsidRDefault="00CE3692" w:rsidP="00CE3692">
      <w:pPr>
        <w:tabs>
          <w:tab w:val="left" w:pos="567"/>
        </w:tabs>
        <w:jc w:val="both"/>
        <w:rPr>
          <w:sz w:val="28"/>
          <w:szCs w:val="28"/>
          <w:lang w:eastAsia="uk-UA"/>
        </w:rPr>
      </w:pPr>
    </w:p>
    <w:p w14:paraId="74A10F28" w14:textId="77777777" w:rsidR="00CE3692" w:rsidRPr="00CE3692" w:rsidRDefault="00CE3692" w:rsidP="00CE3692">
      <w:pPr>
        <w:tabs>
          <w:tab w:val="left" w:pos="567"/>
        </w:tabs>
        <w:jc w:val="both"/>
        <w:rPr>
          <w:sz w:val="28"/>
          <w:szCs w:val="28"/>
          <w:lang w:eastAsia="uk-UA"/>
        </w:rPr>
      </w:pPr>
      <w:r w:rsidRPr="00CE3692">
        <w:rPr>
          <w:b/>
          <w:bCs/>
          <w:sz w:val="28"/>
          <w:szCs w:val="28"/>
          <w:lang w:eastAsia="uk-UA"/>
        </w:rPr>
        <w:t>1.3.</w:t>
      </w:r>
      <w:r w:rsidRPr="00CE3692">
        <w:rPr>
          <w:sz w:val="28"/>
          <w:szCs w:val="28"/>
          <w:lang w:eastAsia="uk-UA"/>
        </w:rPr>
        <w:t xml:space="preserve"> </w:t>
      </w:r>
      <w:r w:rsidRPr="00CE3692">
        <w:rPr>
          <w:color w:val="000000"/>
          <w:sz w:val="28"/>
          <w:szCs w:val="28"/>
          <w:lang w:eastAsia="uk-UA"/>
        </w:rPr>
        <w:t>Повторний розгляд</w:t>
      </w:r>
      <w:r w:rsidRPr="00CE3692">
        <w:rPr>
          <w:sz w:val="28"/>
          <w:szCs w:val="28"/>
          <w:lang w:eastAsia="uk-UA"/>
        </w:rPr>
        <w:t xml:space="preserve"> </w:t>
      </w:r>
      <w:bookmarkStart w:id="10" w:name="_Hlk188454805"/>
      <w:proofErr w:type="spellStart"/>
      <w:r w:rsidRPr="00CE3692">
        <w:rPr>
          <w:sz w:val="28"/>
          <w:szCs w:val="28"/>
          <w:lang w:eastAsia="uk-UA"/>
        </w:rPr>
        <w:t>проєкту</w:t>
      </w:r>
      <w:proofErr w:type="spellEnd"/>
      <w:r w:rsidRPr="00CE3692">
        <w:rPr>
          <w:sz w:val="28"/>
          <w:szCs w:val="28"/>
          <w:lang w:eastAsia="uk-UA"/>
        </w:rPr>
        <w:t xml:space="preserve"> рішення міської ради «Про внесення змін до кількісного та персонального складу виконавчого комітету Миколаївської міської ради» </w:t>
      </w:r>
      <w:r w:rsidRPr="00CE3692">
        <w:rPr>
          <w:b/>
          <w:bCs/>
          <w:sz w:val="28"/>
          <w:szCs w:val="28"/>
          <w:lang w:eastAsia="uk-UA"/>
        </w:rPr>
        <w:t>(файл s-gs-108)</w:t>
      </w:r>
      <w:bookmarkEnd w:id="10"/>
      <w:r w:rsidRPr="00CE3692">
        <w:rPr>
          <w:b/>
          <w:bCs/>
          <w:sz w:val="28"/>
          <w:szCs w:val="28"/>
          <w:lang w:eastAsia="uk-UA"/>
        </w:rPr>
        <w:t>.</w:t>
      </w:r>
      <w:r w:rsidRPr="00CE3692">
        <w:rPr>
          <w:sz w:val="28"/>
          <w:szCs w:val="28"/>
          <w:lang w:eastAsia="uk-UA"/>
        </w:rPr>
        <w:t xml:space="preserve"> </w:t>
      </w:r>
    </w:p>
    <w:p w14:paraId="45F9EDCB" w14:textId="0B42DD62" w:rsidR="00061B4A" w:rsidRDefault="00CE3692" w:rsidP="00061B4A">
      <w:pPr>
        <w:tabs>
          <w:tab w:val="left" w:pos="567"/>
        </w:tabs>
        <w:jc w:val="both"/>
        <w:rPr>
          <w:sz w:val="28"/>
          <w:szCs w:val="28"/>
          <w:lang w:eastAsia="uk-UA"/>
        </w:rPr>
      </w:pPr>
      <w:r w:rsidRPr="00CE3692">
        <w:rPr>
          <w:b/>
          <w:bCs/>
          <w:sz w:val="28"/>
          <w:szCs w:val="28"/>
          <w:lang w:eastAsia="uk-UA"/>
        </w:rPr>
        <w:lastRenderedPageBreak/>
        <w:t>Доповідач:</w:t>
      </w:r>
      <w:r w:rsidRPr="00CE3692">
        <w:rPr>
          <w:sz w:val="28"/>
          <w:szCs w:val="28"/>
          <w:lang w:eastAsia="uk-UA"/>
        </w:rPr>
        <w:t xml:space="preserve"> начальник управління апарату Миколаївської міської ради </w:t>
      </w:r>
      <w:proofErr w:type="spellStart"/>
      <w:r w:rsidRPr="00CE3692">
        <w:rPr>
          <w:sz w:val="28"/>
          <w:szCs w:val="28"/>
          <w:lang w:eastAsia="uk-UA"/>
        </w:rPr>
        <w:t>Довбенко</w:t>
      </w:r>
      <w:proofErr w:type="spellEnd"/>
      <w:r w:rsidRPr="00CE3692">
        <w:rPr>
          <w:sz w:val="28"/>
          <w:szCs w:val="28"/>
          <w:lang w:eastAsia="uk-UA"/>
        </w:rPr>
        <w:t xml:space="preserve"> Катерина Олександрівна</w:t>
      </w:r>
    </w:p>
    <w:p w14:paraId="5E683E04" w14:textId="318A5E97" w:rsidR="00A368AA" w:rsidRPr="0089645E" w:rsidRDefault="002042E0" w:rsidP="004A6855">
      <w:pPr>
        <w:tabs>
          <w:tab w:val="left" w:pos="1875"/>
        </w:tabs>
        <w:ind w:right="-8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Обговорення: </w:t>
      </w:r>
      <w:r w:rsidR="00A368AA" w:rsidRPr="0009351E">
        <w:rPr>
          <w:b/>
          <w:sz w:val="28"/>
          <w:szCs w:val="28"/>
        </w:rPr>
        <w:t xml:space="preserve"> </w:t>
      </w:r>
      <w:proofErr w:type="spellStart"/>
      <w:r w:rsidR="00A368AA" w:rsidRPr="0009351E">
        <w:rPr>
          <w:b/>
          <w:bCs/>
          <w:sz w:val="28"/>
          <w:szCs w:val="28"/>
        </w:rPr>
        <w:t>Кісельов</w:t>
      </w:r>
      <w:r>
        <w:rPr>
          <w:b/>
          <w:bCs/>
          <w:sz w:val="28"/>
          <w:szCs w:val="28"/>
        </w:rPr>
        <w:t>а</w:t>
      </w:r>
      <w:proofErr w:type="spellEnd"/>
      <w:r w:rsidR="00A368AA" w:rsidRPr="0009351E">
        <w:rPr>
          <w:b/>
          <w:bCs/>
          <w:sz w:val="28"/>
          <w:szCs w:val="28"/>
        </w:rPr>
        <w:t xml:space="preserve"> О. В</w:t>
      </w:r>
      <w:r w:rsidR="00A368AA" w:rsidRPr="00A368AA">
        <w:rPr>
          <w:sz w:val="28"/>
          <w:szCs w:val="28"/>
        </w:rPr>
        <w:t xml:space="preserve">. </w:t>
      </w:r>
      <w:r w:rsidRPr="00551DBC">
        <w:rPr>
          <w:b/>
          <w:bCs/>
          <w:color w:val="000000"/>
          <w:sz w:val="28"/>
          <w:szCs w:val="28"/>
        </w:rPr>
        <w:t>голова постійної комісії міської ради</w:t>
      </w:r>
      <w:r>
        <w:rPr>
          <w:sz w:val="28"/>
          <w:szCs w:val="28"/>
        </w:rPr>
        <w:t xml:space="preserve">, </w:t>
      </w:r>
      <w:r w:rsidR="00A368AA" w:rsidRPr="00A368AA">
        <w:rPr>
          <w:sz w:val="28"/>
          <w:szCs w:val="28"/>
        </w:rPr>
        <w:t>яка зазначила</w:t>
      </w:r>
      <w:r w:rsidR="00631D07">
        <w:rPr>
          <w:sz w:val="28"/>
          <w:szCs w:val="28"/>
        </w:rPr>
        <w:t>,</w:t>
      </w:r>
      <w:r w:rsidR="00A368AA" w:rsidRPr="00A368AA">
        <w:rPr>
          <w:sz w:val="28"/>
          <w:szCs w:val="28"/>
        </w:rPr>
        <w:t xml:space="preserve"> що </w:t>
      </w:r>
      <w:r w:rsidR="00631D07">
        <w:rPr>
          <w:sz w:val="28"/>
          <w:szCs w:val="28"/>
        </w:rPr>
        <w:t>п</w:t>
      </w:r>
      <w:r w:rsidR="00631D07" w:rsidRPr="00631D07">
        <w:rPr>
          <w:sz w:val="28"/>
          <w:szCs w:val="28"/>
        </w:rPr>
        <w:t>остійн</w:t>
      </w:r>
      <w:r w:rsidR="008024BE">
        <w:rPr>
          <w:sz w:val="28"/>
          <w:szCs w:val="28"/>
        </w:rPr>
        <w:t>ою</w:t>
      </w:r>
      <w:r w:rsidR="00631D07" w:rsidRPr="00631D07">
        <w:rPr>
          <w:sz w:val="28"/>
          <w:szCs w:val="28"/>
        </w:rPr>
        <w:t xml:space="preserve"> комісі</w:t>
      </w:r>
      <w:r w:rsidR="008024BE">
        <w:rPr>
          <w:sz w:val="28"/>
          <w:szCs w:val="28"/>
        </w:rPr>
        <w:t>єю</w:t>
      </w:r>
      <w:r w:rsidR="00631D07" w:rsidRPr="00631D07">
        <w:rPr>
          <w:sz w:val="28"/>
          <w:szCs w:val="28"/>
        </w:rPr>
        <w:t xml:space="preserve"> міської ради </w:t>
      </w:r>
      <w:r w:rsidR="008024BE">
        <w:rPr>
          <w:sz w:val="28"/>
          <w:szCs w:val="28"/>
        </w:rPr>
        <w:t xml:space="preserve">було </w:t>
      </w:r>
      <w:r w:rsidR="00631D07" w:rsidRPr="00A368AA">
        <w:rPr>
          <w:sz w:val="28"/>
          <w:szCs w:val="28"/>
        </w:rPr>
        <w:t>розгля</w:t>
      </w:r>
      <w:r w:rsidR="008024BE">
        <w:rPr>
          <w:sz w:val="28"/>
          <w:szCs w:val="28"/>
        </w:rPr>
        <w:t>нуто вказаний</w:t>
      </w:r>
      <w:r w:rsidR="00631D07" w:rsidRPr="00631D07">
        <w:rPr>
          <w:sz w:val="28"/>
          <w:szCs w:val="28"/>
        </w:rPr>
        <w:t xml:space="preserve"> </w:t>
      </w:r>
      <w:proofErr w:type="spellStart"/>
      <w:r w:rsidR="00631D07" w:rsidRPr="00631D07">
        <w:rPr>
          <w:sz w:val="28"/>
          <w:szCs w:val="28"/>
        </w:rPr>
        <w:t>проєкт</w:t>
      </w:r>
      <w:proofErr w:type="spellEnd"/>
      <w:r w:rsidR="00631D07" w:rsidRPr="00631D07">
        <w:rPr>
          <w:sz w:val="28"/>
          <w:szCs w:val="28"/>
        </w:rPr>
        <w:t xml:space="preserve"> рішення міської ради </w:t>
      </w:r>
      <w:r w:rsidR="00631D07">
        <w:rPr>
          <w:sz w:val="28"/>
          <w:szCs w:val="28"/>
        </w:rPr>
        <w:t xml:space="preserve">не </w:t>
      </w:r>
      <w:r w:rsidR="008024BE">
        <w:rPr>
          <w:sz w:val="28"/>
          <w:szCs w:val="28"/>
        </w:rPr>
        <w:t xml:space="preserve">в </w:t>
      </w:r>
      <w:r w:rsidR="00631D07">
        <w:rPr>
          <w:sz w:val="28"/>
          <w:szCs w:val="28"/>
        </w:rPr>
        <w:t>перш</w:t>
      </w:r>
      <w:r w:rsidR="008024BE">
        <w:rPr>
          <w:sz w:val="28"/>
          <w:szCs w:val="28"/>
        </w:rPr>
        <w:t>е</w:t>
      </w:r>
      <w:r w:rsidR="00A368AA">
        <w:rPr>
          <w:sz w:val="28"/>
          <w:szCs w:val="28"/>
        </w:rPr>
        <w:t>. Більш того</w:t>
      </w:r>
      <w:r w:rsidR="00B0059E">
        <w:rPr>
          <w:sz w:val="28"/>
          <w:szCs w:val="28"/>
        </w:rPr>
        <w:t xml:space="preserve">, </w:t>
      </w:r>
      <w:r w:rsidR="00631D07">
        <w:rPr>
          <w:sz w:val="28"/>
          <w:szCs w:val="28"/>
        </w:rPr>
        <w:t xml:space="preserve">вищевказаний </w:t>
      </w:r>
      <w:proofErr w:type="spellStart"/>
      <w:r w:rsidR="00631D07">
        <w:rPr>
          <w:sz w:val="28"/>
          <w:szCs w:val="28"/>
        </w:rPr>
        <w:t>проєкт</w:t>
      </w:r>
      <w:proofErr w:type="spellEnd"/>
      <w:r w:rsidR="00631D07">
        <w:rPr>
          <w:sz w:val="28"/>
          <w:szCs w:val="28"/>
        </w:rPr>
        <w:t xml:space="preserve"> рішення міської ради</w:t>
      </w:r>
      <w:r w:rsidR="00A368AA">
        <w:rPr>
          <w:sz w:val="28"/>
          <w:szCs w:val="28"/>
        </w:rPr>
        <w:t xml:space="preserve"> вже був предметом сесійного розгляду</w:t>
      </w:r>
      <w:r w:rsidR="00631D07">
        <w:rPr>
          <w:sz w:val="28"/>
          <w:szCs w:val="28"/>
        </w:rPr>
        <w:t>, однак відповідних голосів для його прийняття</w:t>
      </w:r>
      <w:r w:rsidR="00A368AA">
        <w:rPr>
          <w:sz w:val="28"/>
          <w:szCs w:val="28"/>
        </w:rPr>
        <w:t xml:space="preserve"> не набрав. </w:t>
      </w:r>
      <w:r w:rsidR="00631D07">
        <w:rPr>
          <w:sz w:val="28"/>
          <w:szCs w:val="28"/>
        </w:rPr>
        <w:t>Також надала з</w:t>
      </w:r>
      <w:r w:rsidR="00A368AA">
        <w:rPr>
          <w:sz w:val="28"/>
          <w:szCs w:val="28"/>
        </w:rPr>
        <w:t xml:space="preserve">ауваження </w:t>
      </w:r>
      <w:r w:rsidR="00631D07">
        <w:rPr>
          <w:sz w:val="28"/>
          <w:szCs w:val="28"/>
        </w:rPr>
        <w:t>що</w:t>
      </w:r>
      <w:r w:rsidR="00B0059E">
        <w:rPr>
          <w:sz w:val="28"/>
          <w:szCs w:val="28"/>
        </w:rPr>
        <w:t xml:space="preserve">до </w:t>
      </w:r>
      <w:proofErr w:type="spellStart"/>
      <w:r w:rsidR="00B0059E">
        <w:rPr>
          <w:sz w:val="28"/>
          <w:szCs w:val="28"/>
        </w:rPr>
        <w:t>про</w:t>
      </w:r>
      <w:r w:rsidR="00631D07">
        <w:rPr>
          <w:sz w:val="28"/>
          <w:szCs w:val="28"/>
        </w:rPr>
        <w:t>є</w:t>
      </w:r>
      <w:r w:rsidR="00B0059E">
        <w:rPr>
          <w:sz w:val="28"/>
          <w:szCs w:val="28"/>
        </w:rPr>
        <w:t>кту</w:t>
      </w:r>
      <w:proofErr w:type="spellEnd"/>
      <w:r w:rsidR="00B0059E">
        <w:rPr>
          <w:sz w:val="28"/>
          <w:szCs w:val="28"/>
        </w:rPr>
        <w:t xml:space="preserve"> </w:t>
      </w:r>
      <w:r w:rsidR="00631D07">
        <w:rPr>
          <w:sz w:val="28"/>
          <w:szCs w:val="28"/>
        </w:rPr>
        <w:t xml:space="preserve">рішення міської ради, а саме - </w:t>
      </w:r>
      <w:r w:rsidR="008024BE">
        <w:rPr>
          <w:sz w:val="28"/>
          <w:szCs w:val="28"/>
        </w:rPr>
        <w:t>його</w:t>
      </w:r>
      <w:r w:rsidR="00631D07">
        <w:rPr>
          <w:sz w:val="28"/>
          <w:szCs w:val="28"/>
        </w:rPr>
        <w:t xml:space="preserve"> </w:t>
      </w:r>
      <w:r w:rsidR="00B0059E">
        <w:rPr>
          <w:sz w:val="28"/>
          <w:szCs w:val="28"/>
        </w:rPr>
        <w:t xml:space="preserve">підготовлено </w:t>
      </w:r>
      <w:r w:rsidR="00631D07">
        <w:rPr>
          <w:sz w:val="28"/>
          <w:szCs w:val="28"/>
        </w:rPr>
        <w:t>у</w:t>
      </w:r>
      <w:r w:rsidR="00B0059E">
        <w:rPr>
          <w:sz w:val="28"/>
          <w:szCs w:val="28"/>
        </w:rPr>
        <w:t xml:space="preserve"> зв’язку із надходженням заяви </w:t>
      </w:r>
      <w:proofErr w:type="spellStart"/>
      <w:r w:rsidR="00B0059E">
        <w:rPr>
          <w:sz w:val="28"/>
          <w:szCs w:val="28"/>
        </w:rPr>
        <w:t>Кормишкіна</w:t>
      </w:r>
      <w:proofErr w:type="spellEnd"/>
      <w:r w:rsidR="00B0059E">
        <w:rPr>
          <w:sz w:val="28"/>
          <w:szCs w:val="28"/>
        </w:rPr>
        <w:t xml:space="preserve"> Ю</w:t>
      </w:r>
      <w:r w:rsidR="008024BE">
        <w:rPr>
          <w:sz w:val="28"/>
          <w:szCs w:val="28"/>
        </w:rPr>
        <w:t xml:space="preserve">. А. </w:t>
      </w:r>
      <w:r w:rsidR="00B0059E">
        <w:rPr>
          <w:sz w:val="28"/>
          <w:szCs w:val="28"/>
        </w:rPr>
        <w:t xml:space="preserve"> щодо виходу </w:t>
      </w:r>
      <w:r w:rsidR="002E6E5D">
        <w:rPr>
          <w:sz w:val="28"/>
          <w:szCs w:val="28"/>
        </w:rPr>
        <w:t>зі</w:t>
      </w:r>
      <w:r w:rsidR="00B0059E">
        <w:rPr>
          <w:sz w:val="28"/>
          <w:szCs w:val="28"/>
        </w:rPr>
        <w:t xml:space="preserve"> складу виконкому</w:t>
      </w:r>
      <w:r w:rsidR="008D0FCC">
        <w:rPr>
          <w:sz w:val="28"/>
          <w:szCs w:val="28"/>
        </w:rPr>
        <w:t xml:space="preserve"> міської ради</w:t>
      </w:r>
      <w:r w:rsidR="00B0059E">
        <w:rPr>
          <w:sz w:val="28"/>
          <w:szCs w:val="28"/>
        </w:rPr>
        <w:t xml:space="preserve">. </w:t>
      </w:r>
      <w:r w:rsidR="002E6E5D">
        <w:rPr>
          <w:sz w:val="28"/>
          <w:szCs w:val="28"/>
        </w:rPr>
        <w:t>Однак, з</w:t>
      </w:r>
      <w:r w:rsidR="00B0059E">
        <w:rPr>
          <w:sz w:val="28"/>
          <w:szCs w:val="28"/>
        </w:rPr>
        <w:t xml:space="preserve">аперечень щодо бажання особи вийти </w:t>
      </w:r>
      <w:r w:rsidR="002E6E5D">
        <w:rPr>
          <w:sz w:val="28"/>
          <w:szCs w:val="28"/>
        </w:rPr>
        <w:t>зі</w:t>
      </w:r>
      <w:r w:rsidR="00B0059E">
        <w:rPr>
          <w:sz w:val="28"/>
          <w:szCs w:val="28"/>
        </w:rPr>
        <w:t xml:space="preserve"> складу колегіального органу не існує, </w:t>
      </w:r>
      <w:r w:rsidR="002E6E5D">
        <w:rPr>
          <w:sz w:val="28"/>
          <w:szCs w:val="28"/>
        </w:rPr>
        <w:t>оскільки це є</w:t>
      </w:r>
      <w:r w:rsidR="00B0059E">
        <w:rPr>
          <w:sz w:val="28"/>
          <w:szCs w:val="28"/>
        </w:rPr>
        <w:t xml:space="preserve"> особист</w:t>
      </w:r>
      <w:r w:rsidR="002E6E5D">
        <w:rPr>
          <w:sz w:val="28"/>
          <w:szCs w:val="28"/>
        </w:rPr>
        <w:t>им</w:t>
      </w:r>
      <w:r w:rsidR="00B0059E">
        <w:rPr>
          <w:sz w:val="28"/>
          <w:szCs w:val="28"/>
        </w:rPr>
        <w:t xml:space="preserve"> право</w:t>
      </w:r>
      <w:r w:rsidR="002E6E5D">
        <w:rPr>
          <w:sz w:val="28"/>
          <w:szCs w:val="28"/>
        </w:rPr>
        <w:t>м</w:t>
      </w:r>
      <w:r w:rsidR="00B0059E">
        <w:rPr>
          <w:sz w:val="28"/>
          <w:szCs w:val="28"/>
        </w:rPr>
        <w:t xml:space="preserve"> і бажання</w:t>
      </w:r>
      <w:r w:rsidR="002E6E5D">
        <w:rPr>
          <w:sz w:val="28"/>
          <w:szCs w:val="28"/>
        </w:rPr>
        <w:t>м</w:t>
      </w:r>
      <w:r w:rsidR="00B0059E">
        <w:rPr>
          <w:sz w:val="28"/>
          <w:szCs w:val="28"/>
        </w:rPr>
        <w:t xml:space="preserve"> людини. Тому</w:t>
      </w:r>
      <w:r w:rsidR="006C5DF3">
        <w:rPr>
          <w:sz w:val="28"/>
          <w:szCs w:val="28"/>
        </w:rPr>
        <w:t xml:space="preserve"> </w:t>
      </w:r>
      <w:r w:rsidR="00B0059E">
        <w:rPr>
          <w:sz w:val="28"/>
          <w:szCs w:val="28"/>
        </w:rPr>
        <w:t xml:space="preserve">і відповідний </w:t>
      </w:r>
      <w:proofErr w:type="spellStart"/>
      <w:r w:rsidR="00B0059E">
        <w:rPr>
          <w:sz w:val="28"/>
          <w:szCs w:val="28"/>
        </w:rPr>
        <w:t>про</w:t>
      </w:r>
      <w:r w:rsidR="002E6E5D">
        <w:rPr>
          <w:sz w:val="28"/>
          <w:szCs w:val="28"/>
        </w:rPr>
        <w:t>є</w:t>
      </w:r>
      <w:r w:rsidR="00B0059E">
        <w:rPr>
          <w:sz w:val="28"/>
          <w:szCs w:val="28"/>
        </w:rPr>
        <w:t>кт</w:t>
      </w:r>
      <w:proofErr w:type="spellEnd"/>
      <w:r w:rsidR="00B0059E">
        <w:rPr>
          <w:sz w:val="28"/>
          <w:szCs w:val="28"/>
        </w:rPr>
        <w:t xml:space="preserve"> рішення</w:t>
      </w:r>
      <w:r w:rsidR="002E6E5D">
        <w:rPr>
          <w:sz w:val="28"/>
          <w:szCs w:val="28"/>
        </w:rPr>
        <w:t xml:space="preserve"> міської ради</w:t>
      </w:r>
      <w:r w:rsidR="00B0059E">
        <w:rPr>
          <w:sz w:val="28"/>
          <w:szCs w:val="28"/>
        </w:rPr>
        <w:t xml:space="preserve"> м</w:t>
      </w:r>
      <w:r w:rsidR="00A56EAD">
        <w:rPr>
          <w:sz w:val="28"/>
          <w:szCs w:val="28"/>
        </w:rPr>
        <w:t>а</w:t>
      </w:r>
      <w:r w:rsidR="00B0059E">
        <w:rPr>
          <w:sz w:val="28"/>
          <w:szCs w:val="28"/>
        </w:rPr>
        <w:t xml:space="preserve">є бути підготовлений </w:t>
      </w:r>
      <w:r w:rsidR="002E6E5D">
        <w:rPr>
          <w:sz w:val="28"/>
          <w:szCs w:val="28"/>
        </w:rPr>
        <w:t xml:space="preserve">управлінням </w:t>
      </w:r>
      <w:r w:rsidR="00A56EAD">
        <w:rPr>
          <w:sz w:val="28"/>
          <w:szCs w:val="28"/>
        </w:rPr>
        <w:t>апарат</w:t>
      </w:r>
      <w:r w:rsidR="002E6E5D">
        <w:rPr>
          <w:sz w:val="28"/>
          <w:szCs w:val="28"/>
        </w:rPr>
        <w:t>у</w:t>
      </w:r>
      <w:r w:rsidR="00B0059E">
        <w:rPr>
          <w:sz w:val="28"/>
          <w:szCs w:val="28"/>
        </w:rPr>
        <w:t xml:space="preserve"> </w:t>
      </w:r>
      <w:r w:rsidR="002E6E5D">
        <w:rPr>
          <w:sz w:val="28"/>
          <w:szCs w:val="28"/>
        </w:rPr>
        <w:t xml:space="preserve">Миколаївської міської </w:t>
      </w:r>
      <w:r w:rsidR="00B0059E">
        <w:rPr>
          <w:sz w:val="28"/>
          <w:szCs w:val="28"/>
        </w:rPr>
        <w:t>ради виключно в межах розгляду заяви</w:t>
      </w:r>
      <w:r w:rsidR="002E6E5D">
        <w:rPr>
          <w:sz w:val="28"/>
          <w:szCs w:val="28"/>
        </w:rPr>
        <w:t>,</w:t>
      </w:r>
      <w:r w:rsidR="00B0059E">
        <w:rPr>
          <w:sz w:val="28"/>
          <w:szCs w:val="28"/>
        </w:rPr>
        <w:t xml:space="preserve"> </w:t>
      </w:r>
      <w:r w:rsidR="002E6E5D">
        <w:rPr>
          <w:sz w:val="28"/>
          <w:szCs w:val="28"/>
        </w:rPr>
        <w:t>що</w:t>
      </w:r>
      <w:r w:rsidR="00B0059E">
        <w:rPr>
          <w:sz w:val="28"/>
          <w:szCs w:val="28"/>
        </w:rPr>
        <w:t xml:space="preserve"> надійшла</w:t>
      </w:r>
      <w:r w:rsidR="006C5DF3">
        <w:rPr>
          <w:sz w:val="28"/>
          <w:szCs w:val="28"/>
        </w:rPr>
        <w:t>,</w:t>
      </w:r>
      <w:r w:rsidR="00B0059E">
        <w:rPr>
          <w:sz w:val="28"/>
          <w:szCs w:val="28"/>
        </w:rPr>
        <w:t xml:space="preserve"> </w:t>
      </w:r>
      <w:r w:rsidR="006C5DF3">
        <w:rPr>
          <w:sz w:val="28"/>
          <w:szCs w:val="28"/>
        </w:rPr>
        <w:t>стосуватись</w:t>
      </w:r>
      <w:r w:rsidR="00A56EAD">
        <w:rPr>
          <w:sz w:val="28"/>
          <w:szCs w:val="28"/>
        </w:rPr>
        <w:t xml:space="preserve"> безпосередньо </w:t>
      </w:r>
      <w:r w:rsidR="00B0059E">
        <w:rPr>
          <w:sz w:val="28"/>
          <w:szCs w:val="28"/>
        </w:rPr>
        <w:t xml:space="preserve"> виключення з</w:t>
      </w:r>
      <w:r w:rsidR="002E6E5D">
        <w:rPr>
          <w:sz w:val="28"/>
          <w:szCs w:val="28"/>
        </w:rPr>
        <w:t>і</w:t>
      </w:r>
      <w:r w:rsidR="00B0059E">
        <w:rPr>
          <w:sz w:val="28"/>
          <w:szCs w:val="28"/>
        </w:rPr>
        <w:t xml:space="preserve"> складу виконкому </w:t>
      </w:r>
      <w:proofErr w:type="spellStart"/>
      <w:r w:rsidR="00B0059E">
        <w:rPr>
          <w:sz w:val="28"/>
          <w:szCs w:val="28"/>
        </w:rPr>
        <w:t>Кормишкіна</w:t>
      </w:r>
      <w:proofErr w:type="spellEnd"/>
      <w:r w:rsidR="00B0059E">
        <w:rPr>
          <w:sz w:val="28"/>
          <w:szCs w:val="28"/>
        </w:rPr>
        <w:t xml:space="preserve"> </w:t>
      </w:r>
      <w:r w:rsidR="006C5DF3">
        <w:rPr>
          <w:sz w:val="28"/>
          <w:szCs w:val="28"/>
        </w:rPr>
        <w:t xml:space="preserve">Ю. А. </w:t>
      </w:r>
      <w:r w:rsidR="002E6E5D">
        <w:rPr>
          <w:sz w:val="28"/>
          <w:szCs w:val="28"/>
        </w:rPr>
        <w:t>З огляду на що, і</w:t>
      </w:r>
      <w:r w:rsidR="00A56EAD">
        <w:rPr>
          <w:sz w:val="28"/>
          <w:szCs w:val="28"/>
        </w:rPr>
        <w:t>нших змін стосовно</w:t>
      </w:r>
      <w:r w:rsidR="002E6E5D">
        <w:rPr>
          <w:sz w:val="28"/>
          <w:szCs w:val="28"/>
        </w:rPr>
        <w:t xml:space="preserve"> </w:t>
      </w:r>
      <w:r w:rsidR="00A56EAD">
        <w:rPr>
          <w:sz w:val="28"/>
          <w:szCs w:val="28"/>
        </w:rPr>
        <w:t>зменшення кількісного складу виконкому</w:t>
      </w:r>
      <w:r w:rsidR="006C5DF3">
        <w:rPr>
          <w:sz w:val="28"/>
          <w:szCs w:val="28"/>
        </w:rPr>
        <w:t xml:space="preserve"> міської ради</w:t>
      </w:r>
      <w:r w:rsidR="00A56EAD">
        <w:rPr>
          <w:sz w:val="28"/>
          <w:szCs w:val="28"/>
        </w:rPr>
        <w:t xml:space="preserve"> в рішенні не має бути. </w:t>
      </w:r>
      <w:r w:rsidR="002E6E5D">
        <w:rPr>
          <w:sz w:val="28"/>
          <w:szCs w:val="28"/>
        </w:rPr>
        <w:t>Виходячи з чого, члени постійної комісії міської ради та інші особи не позбавлені права надати рекомендації щ</w:t>
      </w:r>
      <w:r w:rsidR="00A56EAD">
        <w:rPr>
          <w:sz w:val="28"/>
          <w:szCs w:val="28"/>
        </w:rPr>
        <w:t>одо заміни осіб</w:t>
      </w:r>
      <w:r w:rsidR="002E6E5D">
        <w:rPr>
          <w:sz w:val="28"/>
          <w:szCs w:val="28"/>
        </w:rPr>
        <w:t>,</w:t>
      </w:r>
      <w:r w:rsidR="00A56EAD">
        <w:rPr>
          <w:sz w:val="28"/>
          <w:szCs w:val="28"/>
        </w:rPr>
        <w:t xml:space="preserve"> що вийшли зі складу виконкому</w:t>
      </w:r>
      <w:r w:rsidR="006C5DF3">
        <w:rPr>
          <w:sz w:val="28"/>
          <w:szCs w:val="28"/>
        </w:rPr>
        <w:t xml:space="preserve"> міської ради</w:t>
      </w:r>
      <w:r w:rsidR="002E6E5D">
        <w:rPr>
          <w:sz w:val="28"/>
          <w:szCs w:val="28"/>
        </w:rPr>
        <w:t>, а також права визначити  кандидатури на заміну безпосередньо у міського  голови.</w:t>
      </w:r>
    </w:p>
    <w:p w14:paraId="1253DC46" w14:textId="4F5333E0" w:rsidR="00061B4A" w:rsidRPr="005057D0" w:rsidRDefault="00061B4A" w:rsidP="00D61ABA">
      <w:pPr>
        <w:tabs>
          <w:tab w:val="left" w:pos="567"/>
        </w:tabs>
        <w:jc w:val="both"/>
        <w:rPr>
          <w:b/>
          <w:bCs/>
          <w:sz w:val="28"/>
          <w:szCs w:val="28"/>
        </w:rPr>
      </w:pPr>
      <w:r w:rsidRPr="005057D0">
        <w:rPr>
          <w:b/>
          <w:bCs/>
          <w:sz w:val="28"/>
          <w:szCs w:val="28"/>
        </w:rPr>
        <w:t>Висновок постійної комісії:</w:t>
      </w:r>
    </w:p>
    <w:p w14:paraId="36362CA4" w14:textId="72EF0713" w:rsidR="00061B4A" w:rsidRPr="005057D0" w:rsidRDefault="00061B4A" w:rsidP="00D61ABA">
      <w:pPr>
        <w:pStyle w:val="a4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 w:rsidRPr="005057D0">
        <w:rPr>
          <w:color w:val="000000"/>
          <w:sz w:val="28"/>
          <w:szCs w:val="28"/>
        </w:rPr>
        <w:t xml:space="preserve">Відмовити в погодженні  </w:t>
      </w:r>
      <w:proofErr w:type="spellStart"/>
      <w:r w:rsidRPr="005057D0">
        <w:rPr>
          <w:color w:val="000000"/>
          <w:sz w:val="28"/>
          <w:szCs w:val="28"/>
        </w:rPr>
        <w:t>проєкту</w:t>
      </w:r>
      <w:proofErr w:type="spellEnd"/>
      <w:r w:rsidRPr="005057D0">
        <w:rPr>
          <w:color w:val="000000"/>
          <w:sz w:val="28"/>
          <w:szCs w:val="28"/>
        </w:rPr>
        <w:t xml:space="preserve"> рішення міської ради «Про внесення змін до кількісного та персонального складу виконавчого комітету Миколаївської міської ради» (файл s-gs-108)</w:t>
      </w:r>
      <w:r w:rsidR="007044AC" w:rsidRPr="005057D0">
        <w:rPr>
          <w:color w:val="000000"/>
          <w:sz w:val="28"/>
          <w:szCs w:val="28"/>
        </w:rPr>
        <w:t xml:space="preserve"> в редакції із змінами кількісного складу шляхом зменшення. </w:t>
      </w:r>
    </w:p>
    <w:p w14:paraId="22BDFA48" w14:textId="1DF51E3D" w:rsidR="007044AC" w:rsidRPr="005057D0" w:rsidRDefault="00BD2291" w:rsidP="00D61ABA">
      <w:pPr>
        <w:pStyle w:val="a4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 w:rsidRPr="005057D0">
        <w:rPr>
          <w:color w:val="000000"/>
          <w:sz w:val="28"/>
          <w:szCs w:val="28"/>
        </w:rPr>
        <w:t>П</w:t>
      </w:r>
      <w:r w:rsidR="007044AC" w:rsidRPr="005057D0">
        <w:rPr>
          <w:color w:val="000000"/>
          <w:sz w:val="28"/>
          <w:szCs w:val="28"/>
        </w:rPr>
        <w:t xml:space="preserve">итання  щодо розгляду заяви </w:t>
      </w:r>
      <w:proofErr w:type="spellStart"/>
      <w:r w:rsidR="007044AC" w:rsidRPr="005057D0">
        <w:rPr>
          <w:color w:val="000000"/>
          <w:sz w:val="28"/>
          <w:szCs w:val="28"/>
        </w:rPr>
        <w:t>Кормишкіна</w:t>
      </w:r>
      <w:proofErr w:type="spellEnd"/>
      <w:r w:rsidR="007044AC" w:rsidRPr="005057D0">
        <w:rPr>
          <w:color w:val="000000"/>
          <w:sz w:val="28"/>
          <w:szCs w:val="28"/>
        </w:rPr>
        <w:t xml:space="preserve"> Ю</w:t>
      </w:r>
      <w:r w:rsidRPr="005057D0">
        <w:rPr>
          <w:color w:val="000000"/>
          <w:sz w:val="28"/>
          <w:szCs w:val="28"/>
        </w:rPr>
        <w:t>. А.</w:t>
      </w:r>
      <w:r w:rsidR="007044AC" w:rsidRPr="005057D0">
        <w:rPr>
          <w:color w:val="000000"/>
          <w:sz w:val="28"/>
          <w:szCs w:val="28"/>
        </w:rPr>
        <w:t xml:space="preserve"> стосовно виходу із членів виконавчого комітету Миколаївської </w:t>
      </w:r>
      <w:r w:rsidR="00A61EA1" w:rsidRPr="005057D0">
        <w:rPr>
          <w:color w:val="000000"/>
          <w:sz w:val="28"/>
          <w:szCs w:val="28"/>
        </w:rPr>
        <w:t>м</w:t>
      </w:r>
      <w:r w:rsidR="007044AC" w:rsidRPr="005057D0">
        <w:rPr>
          <w:color w:val="000000"/>
          <w:sz w:val="28"/>
          <w:szCs w:val="28"/>
        </w:rPr>
        <w:t>іської ради</w:t>
      </w:r>
      <w:r w:rsidRPr="005057D0">
        <w:rPr>
          <w:color w:val="000000"/>
          <w:sz w:val="28"/>
          <w:szCs w:val="28"/>
        </w:rPr>
        <w:t xml:space="preserve"> погоджено</w:t>
      </w:r>
      <w:r w:rsidR="002042E0" w:rsidRPr="005057D0">
        <w:rPr>
          <w:color w:val="000000"/>
          <w:sz w:val="28"/>
          <w:szCs w:val="28"/>
        </w:rPr>
        <w:t xml:space="preserve">. </w:t>
      </w:r>
      <w:r w:rsidR="00A61EA1" w:rsidRPr="005057D0">
        <w:rPr>
          <w:color w:val="000000"/>
          <w:sz w:val="28"/>
          <w:szCs w:val="28"/>
        </w:rPr>
        <w:t>Управлінню апарату Миколаївської міської ради</w:t>
      </w:r>
      <w:r w:rsidR="002042E0" w:rsidRPr="005057D0">
        <w:rPr>
          <w:color w:val="000000"/>
          <w:sz w:val="28"/>
          <w:szCs w:val="28"/>
        </w:rPr>
        <w:t xml:space="preserve"> підготувати відповідний </w:t>
      </w:r>
      <w:proofErr w:type="spellStart"/>
      <w:r w:rsidR="002042E0" w:rsidRPr="005057D0">
        <w:rPr>
          <w:color w:val="000000"/>
          <w:sz w:val="28"/>
          <w:szCs w:val="28"/>
        </w:rPr>
        <w:t>про</w:t>
      </w:r>
      <w:r w:rsidR="00A61EA1" w:rsidRPr="005057D0">
        <w:rPr>
          <w:color w:val="000000"/>
          <w:sz w:val="28"/>
          <w:szCs w:val="28"/>
        </w:rPr>
        <w:t>є</w:t>
      </w:r>
      <w:r w:rsidR="002042E0" w:rsidRPr="005057D0">
        <w:rPr>
          <w:color w:val="000000"/>
          <w:sz w:val="28"/>
          <w:szCs w:val="28"/>
        </w:rPr>
        <w:t>кт</w:t>
      </w:r>
      <w:proofErr w:type="spellEnd"/>
      <w:r w:rsidR="002042E0" w:rsidRPr="005057D0">
        <w:rPr>
          <w:color w:val="000000"/>
          <w:sz w:val="28"/>
          <w:szCs w:val="28"/>
        </w:rPr>
        <w:t xml:space="preserve"> рішення </w:t>
      </w:r>
      <w:r w:rsidR="00A61EA1" w:rsidRPr="005057D0">
        <w:rPr>
          <w:color w:val="000000"/>
          <w:sz w:val="28"/>
          <w:szCs w:val="28"/>
        </w:rPr>
        <w:t xml:space="preserve">міської ради </w:t>
      </w:r>
      <w:r w:rsidR="002042E0" w:rsidRPr="005057D0">
        <w:rPr>
          <w:color w:val="000000"/>
          <w:sz w:val="28"/>
          <w:szCs w:val="28"/>
        </w:rPr>
        <w:t xml:space="preserve">або </w:t>
      </w:r>
      <w:proofErr w:type="spellStart"/>
      <w:r w:rsidR="002042E0" w:rsidRPr="005057D0">
        <w:rPr>
          <w:color w:val="000000"/>
          <w:sz w:val="28"/>
          <w:szCs w:val="28"/>
        </w:rPr>
        <w:t>внести</w:t>
      </w:r>
      <w:proofErr w:type="spellEnd"/>
      <w:r w:rsidR="002042E0" w:rsidRPr="005057D0">
        <w:rPr>
          <w:color w:val="000000"/>
          <w:sz w:val="28"/>
          <w:szCs w:val="28"/>
        </w:rPr>
        <w:t xml:space="preserve"> зміни в </w:t>
      </w:r>
      <w:r w:rsidR="000C5F6E" w:rsidRPr="005057D0">
        <w:rPr>
          <w:color w:val="000000"/>
          <w:sz w:val="28"/>
          <w:szCs w:val="28"/>
        </w:rPr>
        <w:t>існуючий</w:t>
      </w:r>
      <w:r w:rsidR="002042E0" w:rsidRPr="005057D0">
        <w:rPr>
          <w:color w:val="000000"/>
          <w:sz w:val="28"/>
          <w:szCs w:val="28"/>
        </w:rPr>
        <w:t xml:space="preserve">.  </w:t>
      </w:r>
      <w:r w:rsidR="007044AC" w:rsidRPr="005057D0">
        <w:rPr>
          <w:color w:val="000000"/>
          <w:sz w:val="28"/>
          <w:szCs w:val="28"/>
        </w:rPr>
        <w:t xml:space="preserve"> </w:t>
      </w:r>
    </w:p>
    <w:p w14:paraId="575B66CB" w14:textId="777EDCC8" w:rsidR="00061B4A" w:rsidRPr="005057D0" w:rsidRDefault="00061B4A" w:rsidP="00D61ABA">
      <w:pPr>
        <w:pStyle w:val="a4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 w:rsidRPr="005057D0">
        <w:rPr>
          <w:color w:val="000000"/>
          <w:sz w:val="28"/>
          <w:szCs w:val="28"/>
        </w:rPr>
        <w:t xml:space="preserve">Міському голові О. </w:t>
      </w:r>
      <w:proofErr w:type="spellStart"/>
      <w:r w:rsidRPr="005057D0">
        <w:rPr>
          <w:color w:val="000000"/>
          <w:sz w:val="28"/>
          <w:szCs w:val="28"/>
        </w:rPr>
        <w:t>Сєнкевичу</w:t>
      </w:r>
      <w:proofErr w:type="spellEnd"/>
      <w:r w:rsidRPr="005057D0">
        <w:rPr>
          <w:color w:val="000000"/>
          <w:sz w:val="28"/>
          <w:szCs w:val="28"/>
        </w:rPr>
        <w:t xml:space="preserve"> розглянути питання щодо заміщення осіб у складі виконавчого комітету Миколаївської міської ради замість виключених (без зміни кількісного складу). </w:t>
      </w:r>
    </w:p>
    <w:p w14:paraId="2F4C05C6" w14:textId="68836411" w:rsidR="00061B4A" w:rsidRDefault="00061B4A" w:rsidP="00D61ABA">
      <w:pPr>
        <w:tabs>
          <w:tab w:val="left" w:pos="567"/>
        </w:tabs>
        <w:jc w:val="both"/>
        <w:rPr>
          <w:sz w:val="28"/>
          <w:szCs w:val="28"/>
          <w:lang w:eastAsia="uk-UA"/>
        </w:rPr>
      </w:pPr>
      <w:r w:rsidRPr="005057D0">
        <w:rPr>
          <w:b/>
          <w:sz w:val="28"/>
          <w:szCs w:val="28"/>
        </w:rPr>
        <w:t xml:space="preserve">Голосували: «за» – 5 (О. </w:t>
      </w:r>
      <w:proofErr w:type="spellStart"/>
      <w:r w:rsidRPr="005057D0">
        <w:rPr>
          <w:b/>
          <w:sz w:val="28"/>
          <w:szCs w:val="28"/>
        </w:rPr>
        <w:t>Кісельова</w:t>
      </w:r>
      <w:proofErr w:type="spellEnd"/>
      <w:r w:rsidRPr="005057D0">
        <w:rPr>
          <w:b/>
          <w:sz w:val="28"/>
          <w:szCs w:val="28"/>
        </w:rPr>
        <w:t xml:space="preserve">, Т. Домбровська, А. </w:t>
      </w:r>
      <w:proofErr w:type="spellStart"/>
      <w:r w:rsidRPr="005057D0">
        <w:rPr>
          <w:b/>
          <w:sz w:val="28"/>
          <w:szCs w:val="28"/>
        </w:rPr>
        <w:t>Ільюк</w:t>
      </w:r>
      <w:proofErr w:type="spellEnd"/>
      <w:r w:rsidRPr="005057D0">
        <w:rPr>
          <w:b/>
          <w:sz w:val="28"/>
          <w:szCs w:val="28"/>
        </w:rPr>
        <w:t xml:space="preserve">, Л. </w:t>
      </w:r>
      <w:proofErr w:type="spellStart"/>
      <w:r w:rsidRPr="005057D0">
        <w:rPr>
          <w:b/>
          <w:sz w:val="28"/>
          <w:szCs w:val="28"/>
        </w:rPr>
        <w:t>Дробот</w:t>
      </w:r>
      <w:proofErr w:type="spellEnd"/>
      <w:r w:rsidRPr="005057D0">
        <w:rPr>
          <w:b/>
          <w:sz w:val="28"/>
          <w:szCs w:val="28"/>
        </w:rPr>
        <w:t>, В. </w:t>
      </w:r>
      <w:proofErr w:type="spellStart"/>
      <w:r w:rsidRPr="005057D0">
        <w:rPr>
          <w:b/>
          <w:sz w:val="28"/>
          <w:szCs w:val="28"/>
        </w:rPr>
        <w:t>Транська</w:t>
      </w:r>
      <w:proofErr w:type="spellEnd"/>
      <w:r w:rsidRPr="005057D0">
        <w:rPr>
          <w:b/>
          <w:sz w:val="28"/>
          <w:szCs w:val="28"/>
        </w:rPr>
        <w:t>), «проти» – 0, «утримались» – 0.</w:t>
      </w:r>
    </w:p>
    <w:p w14:paraId="6DA7327D" w14:textId="77777777" w:rsidR="00CE3692" w:rsidRPr="00CE3692" w:rsidRDefault="00CE3692" w:rsidP="00CE3692">
      <w:pPr>
        <w:tabs>
          <w:tab w:val="left" w:pos="567"/>
        </w:tabs>
        <w:jc w:val="both"/>
        <w:rPr>
          <w:b/>
          <w:bCs/>
          <w:sz w:val="28"/>
          <w:szCs w:val="28"/>
          <w:lang w:eastAsia="uk-UA"/>
        </w:rPr>
      </w:pPr>
    </w:p>
    <w:p w14:paraId="4248D175" w14:textId="77777777" w:rsidR="00CE3692" w:rsidRPr="00CE3692" w:rsidRDefault="00CE3692" w:rsidP="00CE3692">
      <w:pPr>
        <w:tabs>
          <w:tab w:val="left" w:pos="567"/>
        </w:tabs>
        <w:jc w:val="both"/>
        <w:rPr>
          <w:sz w:val="28"/>
          <w:szCs w:val="28"/>
          <w:lang w:eastAsia="uk-UA"/>
        </w:rPr>
      </w:pPr>
      <w:r w:rsidRPr="00CE3692">
        <w:rPr>
          <w:b/>
          <w:bCs/>
          <w:sz w:val="28"/>
          <w:szCs w:val="28"/>
          <w:lang w:eastAsia="uk-UA"/>
        </w:rPr>
        <w:t>1.4.</w:t>
      </w:r>
      <w:r w:rsidRPr="00CE3692">
        <w:rPr>
          <w:sz w:val="28"/>
          <w:szCs w:val="28"/>
          <w:lang w:eastAsia="uk-UA"/>
        </w:rPr>
        <w:t xml:space="preserve"> </w:t>
      </w:r>
      <w:r w:rsidRPr="00CE3692">
        <w:rPr>
          <w:color w:val="000000"/>
          <w:sz w:val="28"/>
          <w:szCs w:val="28"/>
          <w:lang w:eastAsia="uk-UA"/>
        </w:rPr>
        <w:t xml:space="preserve">Про попередній розгляд </w:t>
      </w:r>
      <w:proofErr w:type="spellStart"/>
      <w:r w:rsidRPr="00CE3692">
        <w:rPr>
          <w:sz w:val="28"/>
          <w:szCs w:val="28"/>
          <w:lang w:eastAsia="uk-UA"/>
        </w:rPr>
        <w:t>проєкту</w:t>
      </w:r>
      <w:proofErr w:type="spellEnd"/>
      <w:r w:rsidRPr="00CE3692">
        <w:rPr>
          <w:sz w:val="28"/>
          <w:szCs w:val="28"/>
          <w:lang w:eastAsia="uk-UA"/>
        </w:rPr>
        <w:t xml:space="preserve"> рішення міської ради «</w:t>
      </w:r>
      <w:bookmarkStart w:id="11" w:name="_Hlk185497051"/>
      <w:r w:rsidRPr="00CE3692">
        <w:rPr>
          <w:sz w:val="28"/>
          <w:szCs w:val="28"/>
          <w:lang w:eastAsia="uk-UA"/>
        </w:rPr>
        <w:t>Про затвердження переліку закладів, що включені до  базової мережі закладів культури Миколаївської міської територіальної громади</w:t>
      </w:r>
      <w:bookmarkEnd w:id="11"/>
      <w:r w:rsidRPr="00CE3692">
        <w:rPr>
          <w:sz w:val="28"/>
          <w:szCs w:val="28"/>
          <w:lang w:eastAsia="uk-UA"/>
        </w:rPr>
        <w:t xml:space="preserve">» </w:t>
      </w:r>
      <w:r w:rsidRPr="00CE3692">
        <w:rPr>
          <w:b/>
          <w:bCs/>
          <w:sz w:val="28"/>
          <w:szCs w:val="28"/>
          <w:lang w:eastAsia="uk-UA"/>
        </w:rPr>
        <w:t xml:space="preserve">(файл </w:t>
      </w:r>
      <w:bookmarkStart w:id="12" w:name="_Hlk185497062"/>
      <w:r w:rsidRPr="00CE3692">
        <w:rPr>
          <w:b/>
          <w:bCs/>
          <w:sz w:val="28"/>
          <w:szCs w:val="28"/>
          <w:lang w:eastAsia="uk-UA"/>
        </w:rPr>
        <w:t>s-</w:t>
      </w:r>
      <w:r w:rsidRPr="00CE3692">
        <w:rPr>
          <w:b/>
          <w:bCs/>
          <w:sz w:val="28"/>
          <w:szCs w:val="28"/>
          <w:lang w:val="en-US" w:eastAsia="uk-UA"/>
        </w:rPr>
        <w:t>kl</w:t>
      </w:r>
      <w:r w:rsidRPr="00CE3692">
        <w:rPr>
          <w:b/>
          <w:bCs/>
          <w:sz w:val="28"/>
          <w:szCs w:val="28"/>
          <w:lang w:eastAsia="uk-UA"/>
        </w:rPr>
        <w:t>-013</w:t>
      </w:r>
      <w:bookmarkEnd w:id="12"/>
      <w:r w:rsidRPr="00CE3692">
        <w:rPr>
          <w:b/>
          <w:bCs/>
          <w:sz w:val="28"/>
          <w:szCs w:val="28"/>
          <w:lang w:eastAsia="uk-UA"/>
        </w:rPr>
        <w:t>).</w:t>
      </w:r>
    </w:p>
    <w:p w14:paraId="7E984CA4" w14:textId="4D75B8A1" w:rsidR="00CE3692" w:rsidRDefault="00CE3692" w:rsidP="00CE3692">
      <w:pPr>
        <w:tabs>
          <w:tab w:val="left" w:pos="567"/>
        </w:tabs>
        <w:jc w:val="both"/>
        <w:rPr>
          <w:sz w:val="28"/>
          <w:szCs w:val="28"/>
          <w:lang w:eastAsia="uk-UA"/>
        </w:rPr>
      </w:pPr>
      <w:r w:rsidRPr="00CE3692">
        <w:rPr>
          <w:b/>
          <w:bCs/>
          <w:sz w:val="28"/>
          <w:szCs w:val="28"/>
          <w:lang w:eastAsia="uk-UA"/>
        </w:rPr>
        <w:t>Доповідач:</w:t>
      </w:r>
      <w:r w:rsidRPr="00CE3692">
        <w:rPr>
          <w:sz w:val="28"/>
          <w:szCs w:val="28"/>
          <w:lang w:eastAsia="uk-UA"/>
        </w:rPr>
        <w:t xml:space="preserve"> начальник  управління з питань культури та охорони культурної спадщини Миколаївської міської ради </w:t>
      </w:r>
      <w:proofErr w:type="spellStart"/>
      <w:r w:rsidRPr="00CE3692">
        <w:rPr>
          <w:sz w:val="28"/>
          <w:szCs w:val="28"/>
          <w:lang w:eastAsia="uk-UA"/>
        </w:rPr>
        <w:t>Любаров</w:t>
      </w:r>
      <w:proofErr w:type="spellEnd"/>
      <w:r w:rsidRPr="00CE3692">
        <w:rPr>
          <w:sz w:val="28"/>
          <w:szCs w:val="28"/>
          <w:lang w:eastAsia="uk-UA"/>
        </w:rPr>
        <w:t xml:space="preserve"> Юрій Йосипович</w:t>
      </w:r>
    </w:p>
    <w:p w14:paraId="47EE547E" w14:textId="77777777" w:rsidR="00CE3692" w:rsidRPr="00CE3692" w:rsidRDefault="00CE3692" w:rsidP="00CE3692">
      <w:pPr>
        <w:tabs>
          <w:tab w:val="left" w:pos="567"/>
        </w:tabs>
        <w:jc w:val="both"/>
        <w:rPr>
          <w:b/>
          <w:bCs/>
          <w:sz w:val="28"/>
          <w:szCs w:val="28"/>
          <w:lang w:eastAsia="uk-UA"/>
        </w:rPr>
      </w:pPr>
      <w:bookmarkStart w:id="13" w:name="_Hlk185583953"/>
      <w:r w:rsidRPr="00CE3692">
        <w:rPr>
          <w:b/>
          <w:bCs/>
          <w:sz w:val="28"/>
          <w:szCs w:val="28"/>
          <w:lang w:eastAsia="uk-UA"/>
        </w:rPr>
        <w:t>Висновок постійної комісії:</w:t>
      </w:r>
    </w:p>
    <w:p w14:paraId="1D2C3A5F" w14:textId="4EAC361C" w:rsidR="00CE3692" w:rsidRPr="00CE3692" w:rsidRDefault="00CE3692" w:rsidP="00CE3692">
      <w:pPr>
        <w:tabs>
          <w:tab w:val="left" w:pos="567"/>
        </w:tabs>
        <w:jc w:val="both"/>
        <w:rPr>
          <w:sz w:val="28"/>
          <w:szCs w:val="28"/>
          <w:lang w:eastAsia="uk-UA"/>
        </w:rPr>
      </w:pPr>
      <w:r w:rsidRPr="00CE3692">
        <w:rPr>
          <w:sz w:val="28"/>
          <w:szCs w:val="28"/>
          <w:lang w:eastAsia="uk-UA"/>
        </w:rPr>
        <w:t xml:space="preserve">Погодити та рекомендувати міському голові винести на розгляд сесії міської ради </w:t>
      </w:r>
      <w:proofErr w:type="spellStart"/>
      <w:r w:rsidRPr="00CE3692">
        <w:rPr>
          <w:sz w:val="28"/>
          <w:szCs w:val="28"/>
          <w:lang w:eastAsia="uk-UA"/>
        </w:rPr>
        <w:t>проєкт</w:t>
      </w:r>
      <w:proofErr w:type="spellEnd"/>
      <w:r w:rsidRPr="00CE3692">
        <w:rPr>
          <w:sz w:val="28"/>
          <w:szCs w:val="28"/>
          <w:lang w:eastAsia="uk-UA"/>
        </w:rPr>
        <w:t xml:space="preserve"> рішення міської ради «</w:t>
      </w:r>
      <w:r w:rsidR="00775A82" w:rsidRPr="00775A82">
        <w:rPr>
          <w:sz w:val="28"/>
          <w:szCs w:val="28"/>
          <w:lang w:eastAsia="uk-UA"/>
        </w:rPr>
        <w:t>Про затвердження переліку закладів, що включені до  базової мережі закладів культури Миколаївської міської територіальної громади</w:t>
      </w:r>
      <w:r w:rsidRPr="00CE3692">
        <w:rPr>
          <w:sz w:val="28"/>
          <w:szCs w:val="28"/>
          <w:lang w:eastAsia="uk-UA"/>
        </w:rPr>
        <w:t xml:space="preserve">» (файл </w:t>
      </w:r>
      <w:r w:rsidR="00775A82" w:rsidRPr="00775A82">
        <w:rPr>
          <w:sz w:val="28"/>
          <w:szCs w:val="28"/>
          <w:lang w:eastAsia="uk-UA"/>
        </w:rPr>
        <w:t>s-kl-013</w:t>
      </w:r>
      <w:r w:rsidRPr="00CE3692">
        <w:rPr>
          <w:sz w:val="28"/>
          <w:szCs w:val="28"/>
          <w:lang w:eastAsia="uk-UA"/>
        </w:rPr>
        <w:t>).</w:t>
      </w:r>
    </w:p>
    <w:p w14:paraId="3838CB96" w14:textId="6C79200E" w:rsidR="00CE3692" w:rsidRPr="00CE3692" w:rsidRDefault="00CE3692" w:rsidP="00CE3692">
      <w:pPr>
        <w:tabs>
          <w:tab w:val="left" w:pos="567"/>
        </w:tabs>
        <w:jc w:val="both"/>
        <w:rPr>
          <w:sz w:val="28"/>
          <w:szCs w:val="28"/>
          <w:lang w:eastAsia="uk-UA"/>
        </w:rPr>
      </w:pPr>
      <w:r w:rsidRPr="00CE3692">
        <w:rPr>
          <w:b/>
          <w:sz w:val="28"/>
          <w:szCs w:val="28"/>
          <w:lang w:eastAsia="uk-UA"/>
        </w:rPr>
        <w:t xml:space="preserve">Голосували: «за» – 5 (О. </w:t>
      </w:r>
      <w:proofErr w:type="spellStart"/>
      <w:r w:rsidRPr="00CE3692">
        <w:rPr>
          <w:b/>
          <w:sz w:val="28"/>
          <w:szCs w:val="28"/>
          <w:lang w:eastAsia="uk-UA"/>
        </w:rPr>
        <w:t>Кісельова</w:t>
      </w:r>
      <w:proofErr w:type="spellEnd"/>
      <w:r w:rsidRPr="00CE3692">
        <w:rPr>
          <w:b/>
          <w:sz w:val="28"/>
          <w:szCs w:val="28"/>
          <w:lang w:eastAsia="uk-UA"/>
        </w:rPr>
        <w:t xml:space="preserve">, Т. Домбровська, А. </w:t>
      </w:r>
      <w:proofErr w:type="spellStart"/>
      <w:r w:rsidRPr="00CE3692">
        <w:rPr>
          <w:b/>
          <w:sz w:val="28"/>
          <w:szCs w:val="28"/>
          <w:lang w:eastAsia="uk-UA"/>
        </w:rPr>
        <w:t>Ільюк</w:t>
      </w:r>
      <w:proofErr w:type="spellEnd"/>
      <w:r w:rsidRPr="00CE3692">
        <w:rPr>
          <w:b/>
          <w:sz w:val="28"/>
          <w:szCs w:val="28"/>
          <w:lang w:eastAsia="uk-UA"/>
        </w:rPr>
        <w:t xml:space="preserve">, Л. </w:t>
      </w:r>
      <w:proofErr w:type="spellStart"/>
      <w:r w:rsidRPr="00CE3692">
        <w:rPr>
          <w:b/>
          <w:sz w:val="28"/>
          <w:szCs w:val="28"/>
          <w:lang w:eastAsia="uk-UA"/>
        </w:rPr>
        <w:t>Дробот</w:t>
      </w:r>
      <w:proofErr w:type="spellEnd"/>
      <w:r w:rsidRPr="00CE3692">
        <w:rPr>
          <w:b/>
          <w:sz w:val="28"/>
          <w:szCs w:val="28"/>
          <w:lang w:eastAsia="uk-UA"/>
        </w:rPr>
        <w:t>, В. </w:t>
      </w:r>
      <w:proofErr w:type="spellStart"/>
      <w:r w:rsidRPr="00CE3692">
        <w:rPr>
          <w:b/>
          <w:sz w:val="28"/>
          <w:szCs w:val="28"/>
          <w:lang w:eastAsia="uk-UA"/>
        </w:rPr>
        <w:t>Транська</w:t>
      </w:r>
      <w:proofErr w:type="spellEnd"/>
      <w:r w:rsidRPr="00CE3692">
        <w:rPr>
          <w:b/>
          <w:sz w:val="28"/>
          <w:szCs w:val="28"/>
          <w:lang w:eastAsia="uk-UA"/>
        </w:rPr>
        <w:t>), «проти» – 0, «утримались» – 0.</w:t>
      </w:r>
      <w:r w:rsidR="00775A82">
        <w:rPr>
          <w:b/>
          <w:sz w:val="28"/>
          <w:szCs w:val="28"/>
          <w:lang w:eastAsia="uk-UA"/>
        </w:rPr>
        <w:t xml:space="preserve"> </w:t>
      </w:r>
      <w:r w:rsidR="00BE0C7B">
        <w:rPr>
          <w:b/>
          <w:sz w:val="28"/>
          <w:szCs w:val="28"/>
          <w:lang w:eastAsia="uk-UA"/>
        </w:rPr>
        <w:t xml:space="preserve"> </w:t>
      </w:r>
    </w:p>
    <w:bookmarkEnd w:id="13"/>
    <w:p w14:paraId="33C1394C" w14:textId="77777777" w:rsidR="00CE3692" w:rsidRPr="00CE3692" w:rsidRDefault="00CE3692" w:rsidP="00CE3692">
      <w:pPr>
        <w:tabs>
          <w:tab w:val="left" w:pos="567"/>
        </w:tabs>
        <w:jc w:val="both"/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</w:pPr>
    </w:p>
    <w:p w14:paraId="16BFED0E" w14:textId="7BEA27E1" w:rsidR="00CE3692" w:rsidRDefault="00CE3692" w:rsidP="00CE3692">
      <w:pPr>
        <w:tabs>
          <w:tab w:val="left" w:pos="567"/>
        </w:tabs>
        <w:jc w:val="both"/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</w:pPr>
      <w:r w:rsidRPr="00CE3692">
        <w:rPr>
          <w:rFonts w:eastAsia="Calibri"/>
          <w:b/>
          <w:bCs/>
          <w:color w:val="303030"/>
          <w:sz w:val="28"/>
          <w:szCs w:val="28"/>
          <w:shd w:val="clear" w:color="auto" w:fill="FFFFFF"/>
          <w:lang w:eastAsia="uk-UA"/>
        </w:rPr>
        <w:lastRenderedPageBreak/>
        <w:t>1.5.</w:t>
      </w:r>
      <w:r w:rsidRPr="00CE3692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 xml:space="preserve"> Лист Державної регуляторної служби України (ДРС) від 06.11.2024 за </w:t>
      </w:r>
      <w:proofErr w:type="spellStart"/>
      <w:r w:rsidRPr="00CE3692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>вих</w:t>
      </w:r>
      <w:proofErr w:type="spellEnd"/>
      <w:r w:rsidRPr="00CE3692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 xml:space="preserve">. №4305/20-24 щодо надання висновку по </w:t>
      </w:r>
      <w:proofErr w:type="spellStart"/>
      <w:r w:rsidRPr="00CE3692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>проєкту</w:t>
      </w:r>
      <w:proofErr w:type="spellEnd"/>
      <w:r w:rsidRPr="00CE3692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 xml:space="preserve"> рішення міської ради – </w:t>
      </w:r>
      <w:proofErr w:type="spellStart"/>
      <w:r w:rsidRPr="00CE3692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>проєкту</w:t>
      </w:r>
      <w:proofErr w:type="spellEnd"/>
      <w:r w:rsidRPr="00CE3692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 xml:space="preserve"> регуляторного акту «Про встановлення плати за доступ до об’єктів будівництва, транспорту, енергетики, кабельної каналізації електронних комунікаційних мереж, будинкової розподільної мережі комунальної власності Миколаївської міської територіальної громади» (файл </w:t>
      </w:r>
      <w:r w:rsidRPr="00CE3692">
        <w:rPr>
          <w:rFonts w:eastAsia="Calibri"/>
          <w:color w:val="303030"/>
          <w:sz w:val="28"/>
          <w:szCs w:val="28"/>
          <w:shd w:val="clear" w:color="auto" w:fill="FFFFFF"/>
          <w:lang w:val="en-US" w:eastAsia="uk-UA"/>
        </w:rPr>
        <w:t>s</w:t>
      </w:r>
      <w:r w:rsidRPr="00CE3692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>-</w:t>
      </w:r>
      <w:proofErr w:type="spellStart"/>
      <w:r w:rsidRPr="00CE3692">
        <w:rPr>
          <w:rFonts w:eastAsia="Calibri"/>
          <w:color w:val="303030"/>
          <w:sz w:val="28"/>
          <w:szCs w:val="28"/>
          <w:shd w:val="clear" w:color="auto" w:fill="FFFFFF"/>
          <w:lang w:val="en-US" w:eastAsia="uk-UA"/>
        </w:rPr>
        <w:t>dj</w:t>
      </w:r>
      <w:proofErr w:type="spellEnd"/>
      <w:r w:rsidRPr="00CE3692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>-088).</w:t>
      </w:r>
    </w:p>
    <w:p w14:paraId="4605E05A" w14:textId="14C1A77E" w:rsidR="003B6248" w:rsidRDefault="003B6248" w:rsidP="00CE3692">
      <w:pPr>
        <w:tabs>
          <w:tab w:val="left" w:pos="567"/>
        </w:tabs>
        <w:jc w:val="both"/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</w:pPr>
      <w:bookmarkStart w:id="14" w:name="_Hlk185517756"/>
      <w:r w:rsidRPr="003B6248">
        <w:rPr>
          <w:rFonts w:eastAsia="Calibri"/>
          <w:b/>
          <w:bCs/>
          <w:color w:val="303030"/>
          <w:sz w:val="28"/>
          <w:szCs w:val="28"/>
          <w:shd w:val="clear" w:color="auto" w:fill="FFFFFF"/>
          <w:lang w:eastAsia="uk-UA"/>
        </w:rPr>
        <w:t>Висновок постійної комісії:</w:t>
      </w:r>
    </w:p>
    <w:p w14:paraId="6A759B3B" w14:textId="3CD11002" w:rsidR="004A6855" w:rsidRDefault="003B6248" w:rsidP="00CE3692">
      <w:pPr>
        <w:tabs>
          <w:tab w:val="left" w:pos="567"/>
        </w:tabs>
        <w:jc w:val="both"/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</w:pPr>
      <w:r w:rsidRPr="003B6248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 xml:space="preserve">Взяти до відома інформацію, викладену у </w:t>
      </w:r>
      <w:r w:rsidRPr="0089645E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>п. 1.5</w:t>
      </w:r>
      <w:r w:rsidRPr="003B6248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 xml:space="preserve"> порядку денного засідання постійної комісії міської ради.</w:t>
      </w:r>
    </w:p>
    <w:p w14:paraId="04C4B78D" w14:textId="77777777" w:rsidR="004A6855" w:rsidRDefault="003B6248" w:rsidP="00CE3692">
      <w:pPr>
        <w:tabs>
          <w:tab w:val="left" w:pos="567"/>
        </w:tabs>
        <w:jc w:val="both"/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</w:pPr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 xml:space="preserve">Голосували: «за» – 5 (О. </w:t>
      </w:r>
      <w:proofErr w:type="spellStart"/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Кісельова</w:t>
      </w:r>
      <w:proofErr w:type="spellEnd"/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 xml:space="preserve">, Т. Домбровська, А. </w:t>
      </w:r>
      <w:proofErr w:type="spellStart"/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Ільюк</w:t>
      </w:r>
      <w:proofErr w:type="spellEnd"/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 xml:space="preserve">, Л. </w:t>
      </w:r>
      <w:proofErr w:type="spellStart"/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Дробот</w:t>
      </w:r>
      <w:proofErr w:type="spellEnd"/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, В. </w:t>
      </w:r>
      <w:proofErr w:type="spellStart"/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Транська</w:t>
      </w:r>
      <w:proofErr w:type="spellEnd"/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), «проти» – 0, «утримались» – 0.</w:t>
      </w:r>
      <w:bookmarkEnd w:id="14"/>
    </w:p>
    <w:p w14:paraId="7691E5A5" w14:textId="6B1E4EDF" w:rsidR="003B6248" w:rsidRPr="00CE3692" w:rsidRDefault="003B6248" w:rsidP="00CE3692">
      <w:pPr>
        <w:tabs>
          <w:tab w:val="left" w:pos="567"/>
        </w:tabs>
        <w:jc w:val="both"/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</w:pPr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 xml:space="preserve"> </w:t>
      </w:r>
    </w:p>
    <w:p w14:paraId="5BF600C2" w14:textId="77777777" w:rsidR="00CE3692" w:rsidRPr="00CE3692" w:rsidRDefault="00CE3692" w:rsidP="00CE3692">
      <w:pPr>
        <w:tabs>
          <w:tab w:val="left" w:pos="567"/>
        </w:tabs>
        <w:jc w:val="both"/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</w:pPr>
      <w:r w:rsidRPr="00CE3692">
        <w:rPr>
          <w:rFonts w:eastAsia="Calibri"/>
          <w:b/>
          <w:bCs/>
          <w:color w:val="303030"/>
          <w:sz w:val="28"/>
          <w:szCs w:val="28"/>
          <w:shd w:val="clear" w:color="auto" w:fill="FFFFFF"/>
          <w:lang w:eastAsia="uk-UA"/>
        </w:rPr>
        <w:t>1.5.1.</w:t>
      </w:r>
      <w:r w:rsidRPr="00CE3692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 xml:space="preserve"> Лист Державної регуляторної служби України (ДРС) від 13.11.2024 за </w:t>
      </w:r>
      <w:proofErr w:type="spellStart"/>
      <w:r w:rsidRPr="00CE3692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>вих</w:t>
      </w:r>
      <w:proofErr w:type="spellEnd"/>
      <w:r w:rsidRPr="00CE3692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 xml:space="preserve">. №4382/20-24 щодо надання висновку по </w:t>
      </w:r>
      <w:proofErr w:type="spellStart"/>
      <w:r w:rsidRPr="00CE3692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>проєкту</w:t>
      </w:r>
      <w:proofErr w:type="spellEnd"/>
      <w:r w:rsidRPr="00CE3692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 xml:space="preserve"> рішення міської ради – </w:t>
      </w:r>
      <w:proofErr w:type="spellStart"/>
      <w:r w:rsidRPr="00CE3692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>проєкту</w:t>
      </w:r>
      <w:proofErr w:type="spellEnd"/>
      <w:r w:rsidRPr="00CE3692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 xml:space="preserve"> регуляторного акту «Про затвердження Порядку функціонування комплексу по сортуванню побутових відходів у м. Миколаєві» (файл </w:t>
      </w:r>
      <w:r w:rsidRPr="00CE3692">
        <w:rPr>
          <w:rFonts w:eastAsia="Calibri"/>
          <w:color w:val="303030"/>
          <w:sz w:val="28"/>
          <w:szCs w:val="28"/>
          <w:shd w:val="clear" w:color="auto" w:fill="FFFFFF"/>
          <w:lang w:val="en-US" w:eastAsia="uk-UA"/>
        </w:rPr>
        <w:t>s</w:t>
      </w:r>
      <w:r w:rsidRPr="00CE3692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>-</w:t>
      </w:r>
      <w:proofErr w:type="spellStart"/>
      <w:r w:rsidRPr="00CE3692">
        <w:rPr>
          <w:rFonts w:eastAsia="Calibri"/>
          <w:color w:val="303030"/>
          <w:sz w:val="28"/>
          <w:szCs w:val="28"/>
          <w:shd w:val="clear" w:color="auto" w:fill="FFFFFF"/>
          <w:lang w:val="en-US" w:eastAsia="uk-UA"/>
        </w:rPr>
        <w:t>dj</w:t>
      </w:r>
      <w:proofErr w:type="spellEnd"/>
      <w:r w:rsidRPr="00CE3692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>-109).</w:t>
      </w:r>
    </w:p>
    <w:p w14:paraId="69D0FB01" w14:textId="77777777" w:rsidR="00630D9E" w:rsidRPr="00630D9E" w:rsidRDefault="00630D9E" w:rsidP="00630D9E">
      <w:pPr>
        <w:tabs>
          <w:tab w:val="left" w:pos="567"/>
        </w:tabs>
        <w:jc w:val="both"/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</w:pPr>
      <w:r w:rsidRPr="00630D9E">
        <w:rPr>
          <w:rFonts w:eastAsia="Calibri"/>
          <w:b/>
          <w:bCs/>
          <w:color w:val="303030"/>
          <w:sz w:val="28"/>
          <w:szCs w:val="28"/>
          <w:shd w:val="clear" w:color="auto" w:fill="FFFFFF"/>
          <w:lang w:eastAsia="uk-UA"/>
        </w:rPr>
        <w:t>Висновок постійної комісії:</w:t>
      </w:r>
    </w:p>
    <w:p w14:paraId="113A533F" w14:textId="6B15020D" w:rsidR="00630D9E" w:rsidRPr="00630D9E" w:rsidRDefault="00630D9E" w:rsidP="00630D9E">
      <w:pPr>
        <w:tabs>
          <w:tab w:val="left" w:pos="567"/>
        </w:tabs>
        <w:jc w:val="both"/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</w:pPr>
      <w:r w:rsidRPr="00630D9E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 xml:space="preserve">Взяти до відома інформацію, викладену у </w:t>
      </w:r>
      <w:r w:rsidRPr="0089645E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>п. 1.5.1</w:t>
      </w:r>
      <w:r w:rsidRPr="00630D9E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 xml:space="preserve"> порядку денного засідання постійної комісії міської ради.</w:t>
      </w:r>
    </w:p>
    <w:p w14:paraId="0788080B" w14:textId="69D476CA" w:rsidR="00CE3692" w:rsidRDefault="00630D9E" w:rsidP="00630D9E">
      <w:pPr>
        <w:tabs>
          <w:tab w:val="left" w:pos="567"/>
        </w:tabs>
        <w:jc w:val="both"/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</w:pPr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 xml:space="preserve">Голосували: «за» – 5 (О. </w:t>
      </w:r>
      <w:proofErr w:type="spellStart"/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Кісельова</w:t>
      </w:r>
      <w:proofErr w:type="spellEnd"/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 xml:space="preserve">, Т. Домбровська, А. </w:t>
      </w:r>
      <w:proofErr w:type="spellStart"/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Ільюк</w:t>
      </w:r>
      <w:proofErr w:type="spellEnd"/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 xml:space="preserve">, Л. </w:t>
      </w:r>
      <w:proofErr w:type="spellStart"/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Дробот</w:t>
      </w:r>
      <w:proofErr w:type="spellEnd"/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, В. </w:t>
      </w:r>
      <w:proofErr w:type="spellStart"/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Транська</w:t>
      </w:r>
      <w:proofErr w:type="spellEnd"/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), «проти» – 0, «утримались» – 0.</w:t>
      </w:r>
    </w:p>
    <w:p w14:paraId="16DE0B03" w14:textId="77777777" w:rsidR="0030311A" w:rsidRPr="00CE3692" w:rsidRDefault="0030311A" w:rsidP="00630D9E">
      <w:pPr>
        <w:tabs>
          <w:tab w:val="left" w:pos="567"/>
        </w:tabs>
        <w:jc w:val="both"/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</w:pPr>
    </w:p>
    <w:p w14:paraId="08A94140" w14:textId="77777777" w:rsidR="00CE3692" w:rsidRPr="00CE3692" w:rsidRDefault="00CE3692" w:rsidP="00CE3692">
      <w:pPr>
        <w:tabs>
          <w:tab w:val="left" w:pos="567"/>
        </w:tabs>
        <w:jc w:val="both"/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</w:pPr>
      <w:bookmarkStart w:id="15" w:name="_Hlk184913229"/>
      <w:r w:rsidRPr="00CE3692">
        <w:rPr>
          <w:rFonts w:eastAsia="Calibri"/>
          <w:b/>
          <w:bCs/>
          <w:color w:val="303030"/>
          <w:sz w:val="28"/>
          <w:szCs w:val="28"/>
          <w:shd w:val="clear" w:color="auto" w:fill="FFFFFF"/>
          <w:lang w:eastAsia="uk-UA"/>
        </w:rPr>
        <w:t xml:space="preserve">1.6. </w:t>
      </w:r>
      <w:r w:rsidRPr="00CE3692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 xml:space="preserve">Лист Міністерства економіки України від 15.11.2024 за                                                             </w:t>
      </w:r>
      <w:proofErr w:type="spellStart"/>
      <w:r w:rsidRPr="00CE3692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>вих</w:t>
      </w:r>
      <w:proofErr w:type="spellEnd"/>
      <w:r w:rsidRPr="00CE3692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>. № 4702-05/81895-07 щодо розгляду звернення депутатів Миколаївської міської ради щодо забезпечення гідної заробітної плати педагогічним та науково-педагогічним працівникам.</w:t>
      </w:r>
      <w:bookmarkEnd w:id="15"/>
    </w:p>
    <w:p w14:paraId="3C7A7B08" w14:textId="77777777" w:rsidR="004244A9" w:rsidRPr="004244A9" w:rsidRDefault="004244A9" w:rsidP="004244A9">
      <w:pPr>
        <w:tabs>
          <w:tab w:val="left" w:pos="567"/>
        </w:tabs>
        <w:jc w:val="both"/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</w:pPr>
      <w:r w:rsidRPr="004244A9">
        <w:rPr>
          <w:rFonts w:eastAsia="Calibri"/>
          <w:b/>
          <w:bCs/>
          <w:color w:val="303030"/>
          <w:sz w:val="28"/>
          <w:szCs w:val="28"/>
          <w:shd w:val="clear" w:color="auto" w:fill="FFFFFF"/>
          <w:lang w:eastAsia="uk-UA"/>
        </w:rPr>
        <w:t>Висновок постійної комісії:</w:t>
      </w:r>
    </w:p>
    <w:p w14:paraId="41CEC02B" w14:textId="1FFC9912" w:rsidR="004244A9" w:rsidRPr="004244A9" w:rsidRDefault="004244A9" w:rsidP="004244A9">
      <w:pPr>
        <w:tabs>
          <w:tab w:val="left" w:pos="567"/>
        </w:tabs>
        <w:jc w:val="both"/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</w:pPr>
      <w:r w:rsidRPr="004244A9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 xml:space="preserve">Взяти до відома інформацію, викладену у </w:t>
      </w:r>
      <w:r w:rsidRPr="0089645E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>п. 1.</w:t>
      </w:r>
      <w:r w:rsidR="00A52C55" w:rsidRPr="0089645E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>6</w:t>
      </w:r>
      <w:r w:rsidRPr="004244A9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 xml:space="preserve"> порядку денного засідання постійної комісії міської ради.</w:t>
      </w:r>
    </w:p>
    <w:p w14:paraId="6038F104" w14:textId="0435F64B" w:rsidR="00CE3692" w:rsidRDefault="004244A9" w:rsidP="004244A9">
      <w:pPr>
        <w:tabs>
          <w:tab w:val="left" w:pos="567"/>
        </w:tabs>
        <w:jc w:val="both"/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</w:pPr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 xml:space="preserve">Голосували: «за» – 5 (О. </w:t>
      </w:r>
      <w:proofErr w:type="spellStart"/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Кісельова</w:t>
      </w:r>
      <w:proofErr w:type="spellEnd"/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 xml:space="preserve">, Т. Домбровська, А. </w:t>
      </w:r>
      <w:proofErr w:type="spellStart"/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Ільюк</w:t>
      </w:r>
      <w:proofErr w:type="spellEnd"/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 xml:space="preserve">, Л. </w:t>
      </w:r>
      <w:proofErr w:type="spellStart"/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Дробот</w:t>
      </w:r>
      <w:proofErr w:type="spellEnd"/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, В. </w:t>
      </w:r>
      <w:proofErr w:type="spellStart"/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Транська</w:t>
      </w:r>
      <w:proofErr w:type="spellEnd"/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), «проти» – 0, «утримались» – 0.</w:t>
      </w:r>
    </w:p>
    <w:p w14:paraId="25366055" w14:textId="77777777" w:rsidR="00A52C55" w:rsidRPr="00CE3692" w:rsidRDefault="00A52C55" w:rsidP="004244A9">
      <w:pPr>
        <w:tabs>
          <w:tab w:val="left" w:pos="567"/>
        </w:tabs>
        <w:jc w:val="both"/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</w:pPr>
    </w:p>
    <w:p w14:paraId="03830C36" w14:textId="77777777" w:rsidR="00CE3692" w:rsidRPr="00CE3692" w:rsidRDefault="00CE3692" w:rsidP="00CE3692">
      <w:pPr>
        <w:tabs>
          <w:tab w:val="left" w:pos="567"/>
        </w:tabs>
        <w:jc w:val="both"/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</w:pPr>
      <w:r w:rsidRPr="00CE3692">
        <w:rPr>
          <w:rFonts w:eastAsia="Calibri"/>
          <w:b/>
          <w:bCs/>
          <w:color w:val="303030"/>
          <w:sz w:val="28"/>
          <w:szCs w:val="28"/>
          <w:shd w:val="clear" w:color="auto" w:fill="FFFFFF"/>
          <w:lang w:eastAsia="uk-UA"/>
        </w:rPr>
        <w:t xml:space="preserve">1.7. </w:t>
      </w:r>
      <w:r w:rsidRPr="00CE3692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 xml:space="preserve">Лист Координаційного штабу з питань поводження з військовополоненими від 14.11.2024 за </w:t>
      </w:r>
      <w:proofErr w:type="spellStart"/>
      <w:r w:rsidRPr="00CE3692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>вих</w:t>
      </w:r>
      <w:proofErr w:type="spellEnd"/>
      <w:r w:rsidRPr="00CE3692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>. № 222/КШ/21418 щодо посилення публічного висвітлення ситуації навколо полонених та зниклих безвісти захисників Сил оборони України та сприяння їхньому визволенню з полону.</w:t>
      </w:r>
    </w:p>
    <w:p w14:paraId="1345ECDE" w14:textId="77777777" w:rsidR="00A52C55" w:rsidRPr="00A52C55" w:rsidRDefault="00A52C55" w:rsidP="00A52C55">
      <w:pPr>
        <w:tabs>
          <w:tab w:val="left" w:pos="567"/>
        </w:tabs>
        <w:jc w:val="both"/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</w:pPr>
      <w:r w:rsidRPr="00A52C55">
        <w:rPr>
          <w:rFonts w:eastAsia="Calibri"/>
          <w:b/>
          <w:bCs/>
          <w:color w:val="303030"/>
          <w:sz w:val="28"/>
          <w:szCs w:val="28"/>
          <w:shd w:val="clear" w:color="auto" w:fill="FFFFFF"/>
          <w:lang w:eastAsia="uk-UA"/>
        </w:rPr>
        <w:t>Висновок постійної комісії:</w:t>
      </w:r>
    </w:p>
    <w:p w14:paraId="7C9CB672" w14:textId="38891431" w:rsidR="00A52C55" w:rsidRPr="00A52C55" w:rsidRDefault="00A52C55" w:rsidP="00A52C55">
      <w:pPr>
        <w:tabs>
          <w:tab w:val="left" w:pos="567"/>
        </w:tabs>
        <w:jc w:val="both"/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</w:pPr>
      <w:r w:rsidRPr="00A52C55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 xml:space="preserve">Взяти до відома інформацію, викладену у </w:t>
      </w:r>
      <w:r w:rsidRPr="0089645E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>п. 1.7</w:t>
      </w:r>
      <w:r w:rsidRPr="00A52C55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 xml:space="preserve"> порядку денного засідання постійної комісії міської ради.</w:t>
      </w:r>
    </w:p>
    <w:p w14:paraId="55781A5B" w14:textId="2424A0EF" w:rsidR="00CE3692" w:rsidRDefault="00A52C55" w:rsidP="00A52C55">
      <w:pPr>
        <w:tabs>
          <w:tab w:val="left" w:pos="567"/>
        </w:tabs>
        <w:jc w:val="both"/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</w:pPr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 xml:space="preserve">Голосували: «за» – 5 (О. </w:t>
      </w:r>
      <w:proofErr w:type="spellStart"/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Кісельова</w:t>
      </w:r>
      <w:proofErr w:type="spellEnd"/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 xml:space="preserve">, Т. Домбровська, А. </w:t>
      </w:r>
      <w:proofErr w:type="spellStart"/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Ільюк</w:t>
      </w:r>
      <w:proofErr w:type="spellEnd"/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 xml:space="preserve">, Л. </w:t>
      </w:r>
      <w:proofErr w:type="spellStart"/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Дробот</w:t>
      </w:r>
      <w:proofErr w:type="spellEnd"/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, В. </w:t>
      </w:r>
      <w:proofErr w:type="spellStart"/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Транська</w:t>
      </w:r>
      <w:proofErr w:type="spellEnd"/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), «проти» – 0, «утримались» – 0.</w:t>
      </w:r>
    </w:p>
    <w:p w14:paraId="2C3EBB87" w14:textId="77777777" w:rsidR="00A52C55" w:rsidRPr="00CE3692" w:rsidRDefault="00A52C55" w:rsidP="00A52C55">
      <w:pPr>
        <w:tabs>
          <w:tab w:val="left" w:pos="567"/>
        </w:tabs>
        <w:jc w:val="both"/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</w:pPr>
    </w:p>
    <w:p w14:paraId="7B97EB5F" w14:textId="29A2B80A" w:rsidR="00CE3692" w:rsidRDefault="00CE3692" w:rsidP="00CE3692">
      <w:pPr>
        <w:tabs>
          <w:tab w:val="left" w:pos="567"/>
        </w:tabs>
        <w:jc w:val="both"/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</w:pPr>
      <w:r w:rsidRPr="00CE3692">
        <w:rPr>
          <w:rFonts w:eastAsia="Calibri"/>
          <w:b/>
          <w:bCs/>
          <w:color w:val="303030"/>
          <w:sz w:val="28"/>
          <w:szCs w:val="28"/>
          <w:shd w:val="clear" w:color="auto" w:fill="FFFFFF"/>
          <w:lang w:eastAsia="uk-UA"/>
        </w:rPr>
        <w:t xml:space="preserve">1.8. </w:t>
      </w:r>
      <w:r w:rsidRPr="00CE3692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 xml:space="preserve">Лист Комітету Верховної Ради України з питань зовнішньої політики та міжпарламентського співробітництва від 28.11.2024 за                                                                    </w:t>
      </w:r>
      <w:proofErr w:type="spellStart"/>
      <w:r w:rsidRPr="00CE3692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>вих</w:t>
      </w:r>
      <w:proofErr w:type="spellEnd"/>
      <w:r w:rsidRPr="00CE3692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>. № 04-19/14-2024/266633 щодо привернення уваги міжнародних партнерів до ситуації з нашими полоненими і безвісти зниклими воїнами Сил оборони України.</w:t>
      </w:r>
    </w:p>
    <w:p w14:paraId="2776EB0D" w14:textId="77777777" w:rsidR="00A52C55" w:rsidRPr="00A52C55" w:rsidRDefault="00A52C55" w:rsidP="00A52C55">
      <w:pPr>
        <w:tabs>
          <w:tab w:val="left" w:pos="567"/>
        </w:tabs>
        <w:jc w:val="both"/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</w:pPr>
      <w:r w:rsidRPr="00A52C55">
        <w:rPr>
          <w:rFonts w:eastAsia="Calibri"/>
          <w:b/>
          <w:bCs/>
          <w:color w:val="303030"/>
          <w:sz w:val="28"/>
          <w:szCs w:val="28"/>
          <w:shd w:val="clear" w:color="auto" w:fill="FFFFFF"/>
          <w:lang w:eastAsia="uk-UA"/>
        </w:rPr>
        <w:lastRenderedPageBreak/>
        <w:t>Висновок постійної комісії:</w:t>
      </w:r>
    </w:p>
    <w:p w14:paraId="18240DBE" w14:textId="7DD86EAB" w:rsidR="00A52C55" w:rsidRPr="00A52C55" w:rsidRDefault="00A52C55" w:rsidP="00A52C55">
      <w:pPr>
        <w:tabs>
          <w:tab w:val="left" w:pos="567"/>
        </w:tabs>
        <w:jc w:val="both"/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</w:pPr>
      <w:r w:rsidRPr="00A52C55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 xml:space="preserve">Взяти до відома інформацію, викладену у </w:t>
      </w:r>
      <w:r w:rsidRPr="0089645E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>п. 1.8</w:t>
      </w:r>
      <w:r w:rsidRPr="00A52C55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 xml:space="preserve"> порядку денного засідання постійної комісії міської ради.</w:t>
      </w:r>
    </w:p>
    <w:p w14:paraId="627B18E5" w14:textId="3A2FF875" w:rsidR="00A52C55" w:rsidRPr="00CE3692" w:rsidRDefault="00A52C55" w:rsidP="00A52C55">
      <w:pPr>
        <w:tabs>
          <w:tab w:val="left" w:pos="567"/>
        </w:tabs>
        <w:jc w:val="both"/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</w:pPr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 xml:space="preserve">Голосували: «за» – 5 (О. </w:t>
      </w:r>
      <w:proofErr w:type="spellStart"/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Кісельова</w:t>
      </w:r>
      <w:proofErr w:type="spellEnd"/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 xml:space="preserve">, Т. Домбровська, А. </w:t>
      </w:r>
      <w:proofErr w:type="spellStart"/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Ільюк</w:t>
      </w:r>
      <w:proofErr w:type="spellEnd"/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 xml:space="preserve">, Л. </w:t>
      </w:r>
      <w:proofErr w:type="spellStart"/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Дробот</w:t>
      </w:r>
      <w:proofErr w:type="spellEnd"/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, В. </w:t>
      </w:r>
      <w:proofErr w:type="spellStart"/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Транська</w:t>
      </w:r>
      <w:proofErr w:type="spellEnd"/>
      <w:r w:rsidRPr="003B6248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), «проти» – 0, «утримались» – 0.</w:t>
      </w:r>
    </w:p>
    <w:p w14:paraId="0E2DA54F" w14:textId="77777777" w:rsidR="00CE3692" w:rsidRPr="00CE3692" w:rsidRDefault="00CE3692" w:rsidP="00CE3692">
      <w:pPr>
        <w:tabs>
          <w:tab w:val="left" w:pos="567"/>
        </w:tabs>
        <w:jc w:val="both"/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</w:pPr>
    </w:p>
    <w:p w14:paraId="082B7CAD" w14:textId="77777777" w:rsidR="00CE3692" w:rsidRPr="00CE3692" w:rsidRDefault="00CE3692" w:rsidP="00CE3692">
      <w:pPr>
        <w:tabs>
          <w:tab w:val="left" w:pos="567"/>
        </w:tabs>
        <w:jc w:val="both"/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</w:pPr>
      <w:r w:rsidRPr="00CE3692">
        <w:rPr>
          <w:rFonts w:eastAsia="Calibri"/>
          <w:b/>
          <w:bCs/>
          <w:color w:val="303030"/>
          <w:sz w:val="28"/>
          <w:szCs w:val="28"/>
          <w:shd w:val="clear" w:color="auto" w:fill="FFFFFF"/>
          <w:lang w:eastAsia="uk-UA"/>
        </w:rPr>
        <w:t xml:space="preserve">1.9. </w:t>
      </w:r>
      <w:r w:rsidRPr="00CE3692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 xml:space="preserve">Звернення заступника міського голови А. Петрова щодо виділення матеріальної допомоги Сліпченко Ользі Володимирівні, як виняток, на лікування її онуки – Ємець Анастасії Ігорівни, яка отримала численні поранення 17.11.2024 внаслідок ракетного обстрілу на території міста Миколаєва та перебуває на лікуванні (від 28.11.2024 №52626/09.01-07/24-2). </w:t>
      </w:r>
    </w:p>
    <w:p w14:paraId="2DC57A2B" w14:textId="023ADB31" w:rsidR="00B137E9" w:rsidRDefault="00CE3692" w:rsidP="00CE3692">
      <w:pPr>
        <w:tabs>
          <w:tab w:val="left" w:pos="567"/>
        </w:tabs>
        <w:jc w:val="both"/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</w:pPr>
      <w:bookmarkStart w:id="16" w:name="_Hlk185583606"/>
      <w:r w:rsidRPr="00CE3692">
        <w:rPr>
          <w:rFonts w:eastAsia="Calibri"/>
          <w:b/>
          <w:color w:val="303030"/>
          <w:sz w:val="28"/>
          <w:szCs w:val="28"/>
          <w:shd w:val="clear" w:color="auto" w:fill="FFFFFF"/>
          <w:lang w:eastAsia="uk-UA"/>
        </w:rPr>
        <w:t>Доповідач:</w:t>
      </w:r>
      <w:bookmarkEnd w:id="16"/>
      <w:r w:rsidRPr="00CE3692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 xml:space="preserve"> директор департаменту праці та соціального захисту населення Миколаївської міської ради </w:t>
      </w:r>
      <w:bookmarkStart w:id="17" w:name="_Hlk185518875"/>
      <w:r w:rsidRPr="00CE3692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>Василенко Сергій Михайлович</w:t>
      </w:r>
      <w:bookmarkEnd w:id="17"/>
    </w:p>
    <w:p w14:paraId="0F30ABBE" w14:textId="7F5B5770" w:rsidR="00B137E9" w:rsidRDefault="00B137E9" w:rsidP="00CE3692">
      <w:pPr>
        <w:tabs>
          <w:tab w:val="left" w:pos="567"/>
        </w:tabs>
        <w:jc w:val="both"/>
        <w:rPr>
          <w:b/>
          <w:bCs/>
          <w:color w:val="000000"/>
          <w:sz w:val="28"/>
          <w:szCs w:val="28"/>
        </w:rPr>
      </w:pPr>
      <w:r w:rsidRPr="00B137E9">
        <w:rPr>
          <w:b/>
          <w:bCs/>
          <w:color w:val="000000"/>
          <w:sz w:val="28"/>
          <w:szCs w:val="28"/>
        </w:rPr>
        <w:t>В обговоренні питання брали участь:</w:t>
      </w:r>
    </w:p>
    <w:p w14:paraId="6E365A26" w14:textId="5AC564E4" w:rsidR="00E63174" w:rsidRPr="00E63174" w:rsidRDefault="00551DBC" w:rsidP="00CE3692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bookmarkStart w:id="18" w:name="_Hlk185519596"/>
      <w:r w:rsidR="00E63174" w:rsidRPr="00E63174">
        <w:rPr>
          <w:b/>
          <w:bCs/>
          <w:color w:val="000000"/>
          <w:sz w:val="28"/>
          <w:szCs w:val="28"/>
        </w:rPr>
        <w:t>Василенко С</w:t>
      </w:r>
      <w:r w:rsidR="00E63174">
        <w:rPr>
          <w:b/>
          <w:bCs/>
          <w:color w:val="000000"/>
          <w:sz w:val="28"/>
          <w:szCs w:val="28"/>
        </w:rPr>
        <w:t>.</w:t>
      </w:r>
      <w:r w:rsidR="00E63174" w:rsidRPr="00E63174">
        <w:rPr>
          <w:b/>
          <w:bCs/>
          <w:color w:val="000000"/>
          <w:sz w:val="28"/>
          <w:szCs w:val="28"/>
        </w:rPr>
        <w:t xml:space="preserve"> М</w:t>
      </w:r>
      <w:r w:rsidR="00E63174">
        <w:rPr>
          <w:b/>
          <w:bCs/>
          <w:color w:val="000000"/>
          <w:sz w:val="28"/>
          <w:szCs w:val="28"/>
        </w:rPr>
        <w:t xml:space="preserve">., </w:t>
      </w:r>
      <w:r w:rsidR="00E63174" w:rsidRPr="00E63174">
        <w:rPr>
          <w:b/>
          <w:bCs/>
          <w:color w:val="000000"/>
          <w:sz w:val="28"/>
          <w:szCs w:val="28"/>
        </w:rPr>
        <w:t>директор департаменту праці та соціального захисту населення Миколаївської міської ради</w:t>
      </w:r>
      <w:r w:rsidR="00E63174">
        <w:rPr>
          <w:b/>
          <w:bCs/>
          <w:color w:val="000000"/>
          <w:sz w:val="28"/>
          <w:szCs w:val="28"/>
        </w:rPr>
        <w:t xml:space="preserve">, </w:t>
      </w:r>
      <w:r w:rsidR="00E63174">
        <w:rPr>
          <w:color w:val="000000"/>
          <w:sz w:val="28"/>
          <w:szCs w:val="28"/>
        </w:rPr>
        <w:t xml:space="preserve">який </w:t>
      </w:r>
      <w:bookmarkEnd w:id="18"/>
      <w:r w:rsidR="00E63174">
        <w:rPr>
          <w:color w:val="000000"/>
          <w:sz w:val="28"/>
          <w:szCs w:val="28"/>
        </w:rPr>
        <w:t>повідомив, що мова йде про дівчинку 14 років</w:t>
      </w:r>
      <w:r w:rsidR="0089645E">
        <w:rPr>
          <w:color w:val="000000"/>
          <w:sz w:val="28"/>
          <w:szCs w:val="28"/>
        </w:rPr>
        <w:t xml:space="preserve">, </w:t>
      </w:r>
      <w:r w:rsidR="00E63174">
        <w:rPr>
          <w:color w:val="000000"/>
          <w:sz w:val="28"/>
          <w:szCs w:val="28"/>
        </w:rPr>
        <w:t xml:space="preserve">яка постраждала під час ракетного обстрілу міста, в результаті чого їй було ампутовано стопу. Зазначив, що також загинула мати дівчинки. Наразі  </w:t>
      </w:r>
      <w:r w:rsidR="00E63174" w:rsidRPr="00E63174">
        <w:rPr>
          <w:color w:val="000000"/>
          <w:sz w:val="28"/>
          <w:szCs w:val="28"/>
        </w:rPr>
        <w:t>департамент праці та соціального захисту населення Миколаївської міської ради</w:t>
      </w:r>
      <w:r w:rsidR="00E63174">
        <w:rPr>
          <w:color w:val="000000"/>
          <w:sz w:val="28"/>
          <w:szCs w:val="28"/>
        </w:rPr>
        <w:t xml:space="preserve"> в межах повноважень може виділити лише 10 000 гривень. Звернувся із проханням погодити </w:t>
      </w:r>
      <w:r>
        <w:rPr>
          <w:color w:val="000000"/>
          <w:sz w:val="28"/>
          <w:szCs w:val="28"/>
        </w:rPr>
        <w:t>виділення 50 000 гривень на лікування дитини, яка нещодавно вийшла з реанімації і потребує довготривалого медичного обстеження.</w:t>
      </w:r>
    </w:p>
    <w:p w14:paraId="5338394D" w14:textId="77231E77" w:rsidR="00551DBC" w:rsidRDefault="00551DBC" w:rsidP="00CE3692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proofErr w:type="spellStart"/>
      <w:r w:rsidR="00B137E9" w:rsidRPr="003B6248">
        <w:rPr>
          <w:b/>
          <w:bCs/>
          <w:color w:val="000000"/>
          <w:sz w:val="28"/>
          <w:szCs w:val="28"/>
        </w:rPr>
        <w:t>Кісельова</w:t>
      </w:r>
      <w:proofErr w:type="spellEnd"/>
      <w:r w:rsidR="00B137E9">
        <w:rPr>
          <w:b/>
          <w:bCs/>
          <w:color w:val="000000"/>
          <w:sz w:val="28"/>
          <w:szCs w:val="28"/>
        </w:rPr>
        <w:t xml:space="preserve"> О. В.,</w:t>
      </w:r>
      <w:r w:rsidRPr="00551DBC">
        <w:rPr>
          <w:b/>
          <w:bCs/>
          <w:sz w:val="28"/>
          <w:szCs w:val="28"/>
        </w:rPr>
        <w:t xml:space="preserve"> </w:t>
      </w:r>
      <w:bookmarkStart w:id="19" w:name="_Hlk188366435"/>
      <w:r w:rsidRPr="00551DBC">
        <w:rPr>
          <w:b/>
          <w:bCs/>
          <w:color w:val="000000"/>
          <w:sz w:val="28"/>
          <w:szCs w:val="28"/>
        </w:rPr>
        <w:t>голова постійної комісії міської ради</w:t>
      </w:r>
      <w:bookmarkEnd w:id="19"/>
      <w:r>
        <w:rPr>
          <w:b/>
          <w:bCs/>
          <w:color w:val="000000"/>
          <w:sz w:val="28"/>
          <w:szCs w:val="28"/>
        </w:rPr>
        <w:t>,</w:t>
      </w:r>
      <w:r w:rsidR="00B137E9">
        <w:rPr>
          <w:b/>
          <w:bCs/>
          <w:color w:val="000000"/>
          <w:sz w:val="28"/>
          <w:szCs w:val="28"/>
        </w:rPr>
        <w:t xml:space="preserve"> </w:t>
      </w:r>
      <w:r w:rsidR="00B137E9" w:rsidRPr="00551DBC">
        <w:rPr>
          <w:color w:val="000000"/>
          <w:sz w:val="28"/>
          <w:szCs w:val="28"/>
        </w:rPr>
        <w:t xml:space="preserve">яка запропонувала </w:t>
      </w:r>
      <w:r w:rsidRPr="00551DBC">
        <w:rPr>
          <w:color w:val="000000"/>
          <w:sz w:val="28"/>
          <w:szCs w:val="28"/>
        </w:rPr>
        <w:t>звернутися</w:t>
      </w:r>
      <w:r>
        <w:rPr>
          <w:color w:val="000000"/>
          <w:sz w:val="28"/>
          <w:szCs w:val="28"/>
        </w:rPr>
        <w:t xml:space="preserve"> від імені постійної комісії на ім’я міського голови щодо збільшення суми запропонованої виплати </w:t>
      </w:r>
      <w:r w:rsidR="0089645E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100 000 гривень. </w:t>
      </w:r>
    </w:p>
    <w:p w14:paraId="082F02B3" w14:textId="1C654967" w:rsidR="00B137E9" w:rsidRDefault="00551DBC" w:rsidP="00CE3692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 w:rsidRPr="00551DBC">
        <w:rPr>
          <w:b/>
          <w:bCs/>
          <w:color w:val="000000"/>
          <w:sz w:val="28"/>
          <w:szCs w:val="28"/>
        </w:rPr>
        <w:t xml:space="preserve">Василенко С. М., директор департаменту праці та соціального захисту населення Миколаївської міської ради, </w:t>
      </w:r>
      <w:r w:rsidRPr="00551DBC">
        <w:rPr>
          <w:color w:val="000000"/>
          <w:sz w:val="28"/>
          <w:szCs w:val="28"/>
        </w:rPr>
        <w:t>який</w:t>
      </w:r>
      <w:r>
        <w:rPr>
          <w:color w:val="000000"/>
          <w:sz w:val="28"/>
          <w:szCs w:val="28"/>
        </w:rPr>
        <w:t xml:space="preserve"> зазначив, що постійна комісія міської ради з</w:t>
      </w:r>
      <w:r w:rsidRPr="00551DBC">
        <w:rPr>
          <w:color w:val="000000"/>
          <w:sz w:val="28"/>
          <w:szCs w:val="28"/>
        </w:rPr>
        <w:t xml:space="preserve"> питань охорони здоров’я, соціального захисту населення, освіти, культури, туризму, молоді та спорту</w:t>
      </w:r>
      <w:r>
        <w:rPr>
          <w:color w:val="000000"/>
          <w:sz w:val="28"/>
          <w:szCs w:val="28"/>
        </w:rPr>
        <w:t xml:space="preserve"> вже погодила суму у розмірі 50 000 гривень</w:t>
      </w:r>
      <w:r w:rsidR="00A97365">
        <w:rPr>
          <w:color w:val="000000"/>
          <w:sz w:val="28"/>
          <w:szCs w:val="28"/>
        </w:rPr>
        <w:t>. Наразі закінчення фінансового року, а для затвердження нової суми має відбутися ще одне засідання вказаної постійної комісії.</w:t>
      </w:r>
    </w:p>
    <w:p w14:paraId="74BDB407" w14:textId="3CBD2FE5" w:rsidR="00A97365" w:rsidRPr="00A97365" w:rsidRDefault="00A97365" w:rsidP="00CE3692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spellStart"/>
      <w:r w:rsidRPr="003B6248">
        <w:rPr>
          <w:b/>
          <w:color w:val="000000"/>
          <w:sz w:val="28"/>
          <w:szCs w:val="28"/>
        </w:rPr>
        <w:t>Ільюк</w:t>
      </w:r>
      <w:proofErr w:type="spellEnd"/>
      <w:r>
        <w:rPr>
          <w:b/>
          <w:color w:val="000000"/>
          <w:sz w:val="28"/>
          <w:szCs w:val="28"/>
        </w:rPr>
        <w:t xml:space="preserve"> А. О., член </w:t>
      </w:r>
      <w:r w:rsidRPr="00A97365">
        <w:rPr>
          <w:b/>
          <w:bCs/>
          <w:color w:val="000000"/>
          <w:sz w:val="28"/>
          <w:szCs w:val="28"/>
        </w:rPr>
        <w:t>постійної комісії міської ради</w:t>
      </w:r>
      <w:r>
        <w:rPr>
          <w:b/>
          <w:b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підтримав запропоновану ініціативу</w:t>
      </w:r>
      <w:r w:rsidR="0089645E">
        <w:rPr>
          <w:color w:val="000000"/>
          <w:sz w:val="28"/>
          <w:szCs w:val="28"/>
        </w:rPr>
        <w:t xml:space="preserve"> та</w:t>
      </w:r>
      <w:r>
        <w:rPr>
          <w:color w:val="000000"/>
          <w:sz w:val="28"/>
          <w:szCs w:val="28"/>
        </w:rPr>
        <w:t xml:space="preserve"> запропонував звернутися до міської ради щодо розгляду порушеного питання на початку наступного року </w:t>
      </w:r>
      <w:r w:rsidR="0077623F">
        <w:rPr>
          <w:color w:val="000000"/>
          <w:sz w:val="28"/>
          <w:szCs w:val="28"/>
        </w:rPr>
        <w:t>щодо виділення додаткової суми у розмірі 50 000 гривень.</w:t>
      </w:r>
    </w:p>
    <w:p w14:paraId="29FA4EA7" w14:textId="57830838" w:rsidR="00B137E9" w:rsidRDefault="00B8593C" w:rsidP="00CE3692">
      <w:pPr>
        <w:tabs>
          <w:tab w:val="left" w:pos="567"/>
        </w:tabs>
        <w:jc w:val="both"/>
        <w:rPr>
          <w:b/>
          <w:bCs/>
          <w:color w:val="000000"/>
          <w:sz w:val="28"/>
          <w:szCs w:val="28"/>
        </w:rPr>
      </w:pPr>
      <w:r w:rsidRPr="00A52C55">
        <w:rPr>
          <w:b/>
          <w:bCs/>
          <w:color w:val="000000"/>
          <w:sz w:val="28"/>
          <w:szCs w:val="28"/>
        </w:rPr>
        <w:t>Висновок постійної комісії:</w:t>
      </w:r>
    </w:p>
    <w:p w14:paraId="58DF4115" w14:textId="78C20917" w:rsidR="00B8593C" w:rsidRDefault="00ED4CAD" w:rsidP="00CE3692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Постійній комісії міської ради</w:t>
      </w:r>
      <w:r w:rsidRPr="00ED4CAD">
        <w:rPr>
          <w:sz w:val="28"/>
          <w:szCs w:val="28"/>
        </w:rPr>
        <w:t xml:space="preserve"> </w:t>
      </w:r>
      <w:r w:rsidRPr="00ED4CAD">
        <w:rPr>
          <w:color w:val="000000"/>
          <w:sz w:val="28"/>
          <w:szCs w:val="28"/>
        </w:rPr>
        <w:t>з питань прав людини, дітей, сім’ї, законності, гласності, антикорупційної політики, місцевого самоврядування, депутатської діяльності та етики</w:t>
      </w:r>
      <w:r>
        <w:rPr>
          <w:color w:val="000000"/>
          <w:sz w:val="28"/>
          <w:szCs w:val="28"/>
        </w:rPr>
        <w:t xml:space="preserve"> з</w:t>
      </w:r>
      <w:r w:rsidRPr="00ED4CAD">
        <w:rPr>
          <w:color w:val="000000"/>
          <w:sz w:val="28"/>
          <w:szCs w:val="28"/>
        </w:rPr>
        <w:t xml:space="preserve">вернутися </w:t>
      </w:r>
      <w:r w:rsidR="0089645E">
        <w:rPr>
          <w:color w:val="000000"/>
          <w:sz w:val="28"/>
          <w:szCs w:val="28"/>
        </w:rPr>
        <w:t>до</w:t>
      </w:r>
      <w:r w:rsidRPr="00ED4CAD">
        <w:rPr>
          <w:color w:val="000000"/>
          <w:sz w:val="28"/>
          <w:szCs w:val="28"/>
        </w:rPr>
        <w:t xml:space="preserve"> міського голови</w:t>
      </w:r>
      <w:r w:rsidR="0089645E">
        <w:rPr>
          <w:color w:val="000000"/>
          <w:sz w:val="28"/>
          <w:szCs w:val="28"/>
        </w:rPr>
        <w:t xml:space="preserve"> О. </w:t>
      </w:r>
      <w:proofErr w:type="spellStart"/>
      <w:r w:rsidR="0089645E">
        <w:rPr>
          <w:color w:val="000000"/>
          <w:sz w:val="28"/>
          <w:szCs w:val="28"/>
        </w:rPr>
        <w:t>Сєнкевича</w:t>
      </w:r>
      <w:proofErr w:type="spellEnd"/>
      <w:r w:rsidRPr="00ED4CAD">
        <w:rPr>
          <w:color w:val="000000"/>
          <w:sz w:val="28"/>
          <w:szCs w:val="28"/>
        </w:rPr>
        <w:t xml:space="preserve"> щодо збільшення суми виплати</w:t>
      </w:r>
      <w:r>
        <w:rPr>
          <w:color w:val="000000"/>
          <w:sz w:val="28"/>
          <w:szCs w:val="28"/>
        </w:rPr>
        <w:t xml:space="preserve"> до</w:t>
      </w:r>
      <w:r w:rsidRPr="00ED4CAD">
        <w:rPr>
          <w:color w:val="000000"/>
          <w:sz w:val="28"/>
          <w:szCs w:val="28"/>
        </w:rPr>
        <w:t xml:space="preserve"> 100 000 гривень</w:t>
      </w:r>
      <w:r>
        <w:rPr>
          <w:color w:val="000000"/>
          <w:sz w:val="28"/>
          <w:szCs w:val="28"/>
        </w:rPr>
        <w:t xml:space="preserve"> </w:t>
      </w:r>
      <w:r w:rsidRPr="00CE3692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>Сліпченко Ользі Володимирівні</w:t>
      </w:r>
      <w:r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 xml:space="preserve"> </w:t>
      </w:r>
      <w:r w:rsidRPr="00CE3692">
        <w:rPr>
          <w:rFonts w:eastAsia="Calibri"/>
          <w:color w:val="303030"/>
          <w:sz w:val="28"/>
          <w:szCs w:val="28"/>
          <w:shd w:val="clear" w:color="auto" w:fill="FFFFFF"/>
          <w:lang w:eastAsia="uk-UA"/>
        </w:rPr>
        <w:t>на лікування її онуки – Ємець Анастасії Ігорівни, яка отримала численні поранення 17.11.2024 внаслідок ракетного обстрілу на території міста Миколаєва</w:t>
      </w:r>
      <w:r>
        <w:rPr>
          <w:color w:val="000000"/>
          <w:sz w:val="28"/>
          <w:szCs w:val="28"/>
        </w:rPr>
        <w:t>.</w:t>
      </w:r>
    </w:p>
    <w:p w14:paraId="3418AEA4" w14:textId="089D4FAC" w:rsidR="00ED4CAD" w:rsidRPr="00551DBC" w:rsidRDefault="000013FA" w:rsidP="00CE3692">
      <w:pPr>
        <w:tabs>
          <w:tab w:val="left" w:pos="567"/>
        </w:tabs>
        <w:jc w:val="both"/>
        <w:rPr>
          <w:color w:val="000000"/>
          <w:sz w:val="28"/>
          <w:szCs w:val="28"/>
        </w:rPr>
      </w:pPr>
      <w:r w:rsidRPr="003B6248">
        <w:rPr>
          <w:b/>
          <w:color w:val="000000"/>
          <w:sz w:val="28"/>
          <w:szCs w:val="28"/>
        </w:rPr>
        <w:t xml:space="preserve">Голосували: «за» – 5 (О. </w:t>
      </w:r>
      <w:proofErr w:type="spellStart"/>
      <w:r w:rsidRPr="003B6248">
        <w:rPr>
          <w:b/>
          <w:color w:val="000000"/>
          <w:sz w:val="28"/>
          <w:szCs w:val="28"/>
        </w:rPr>
        <w:t>Кісельова</w:t>
      </w:r>
      <w:proofErr w:type="spellEnd"/>
      <w:r w:rsidRPr="003B6248">
        <w:rPr>
          <w:b/>
          <w:color w:val="000000"/>
          <w:sz w:val="28"/>
          <w:szCs w:val="28"/>
        </w:rPr>
        <w:t xml:space="preserve">, Т. Домбровська, А. </w:t>
      </w:r>
      <w:proofErr w:type="spellStart"/>
      <w:r w:rsidRPr="003B6248">
        <w:rPr>
          <w:b/>
          <w:color w:val="000000"/>
          <w:sz w:val="28"/>
          <w:szCs w:val="28"/>
        </w:rPr>
        <w:t>Ільюк</w:t>
      </w:r>
      <w:proofErr w:type="spellEnd"/>
      <w:r w:rsidRPr="003B6248">
        <w:rPr>
          <w:b/>
          <w:color w:val="000000"/>
          <w:sz w:val="28"/>
          <w:szCs w:val="28"/>
        </w:rPr>
        <w:t xml:space="preserve">, Л. </w:t>
      </w:r>
      <w:proofErr w:type="spellStart"/>
      <w:r w:rsidRPr="003B6248">
        <w:rPr>
          <w:b/>
          <w:color w:val="000000"/>
          <w:sz w:val="28"/>
          <w:szCs w:val="28"/>
        </w:rPr>
        <w:t>Дробот</w:t>
      </w:r>
      <w:proofErr w:type="spellEnd"/>
      <w:r w:rsidRPr="003B6248">
        <w:rPr>
          <w:b/>
          <w:color w:val="000000"/>
          <w:sz w:val="28"/>
          <w:szCs w:val="28"/>
        </w:rPr>
        <w:t>, В. </w:t>
      </w:r>
      <w:proofErr w:type="spellStart"/>
      <w:r w:rsidRPr="003B6248">
        <w:rPr>
          <w:b/>
          <w:color w:val="000000"/>
          <w:sz w:val="28"/>
          <w:szCs w:val="28"/>
        </w:rPr>
        <w:t>Транська</w:t>
      </w:r>
      <w:proofErr w:type="spellEnd"/>
      <w:r w:rsidRPr="003B6248">
        <w:rPr>
          <w:b/>
          <w:color w:val="000000"/>
          <w:sz w:val="28"/>
          <w:szCs w:val="28"/>
        </w:rPr>
        <w:t>), «проти» – 0, «утримались» – 0.</w:t>
      </w:r>
    </w:p>
    <w:p w14:paraId="5BE4DBB6" w14:textId="4B53227E" w:rsidR="00E63174" w:rsidRDefault="00E63174" w:rsidP="00CE3692">
      <w:pPr>
        <w:tabs>
          <w:tab w:val="left" w:pos="567"/>
        </w:tabs>
        <w:jc w:val="both"/>
        <w:rPr>
          <w:b/>
          <w:bCs/>
          <w:color w:val="000000"/>
          <w:sz w:val="28"/>
          <w:szCs w:val="28"/>
        </w:rPr>
      </w:pPr>
    </w:p>
    <w:p w14:paraId="110F19AB" w14:textId="66A63413" w:rsidR="008F3FD8" w:rsidRDefault="008F3FD8" w:rsidP="00CE3692">
      <w:pPr>
        <w:tabs>
          <w:tab w:val="left" w:pos="567"/>
        </w:tabs>
        <w:jc w:val="both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1.10. </w:t>
      </w:r>
      <w:r>
        <w:rPr>
          <w:sz w:val="28"/>
          <w:szCs w:val="28"/>
        </w:rPr>
        <w:t xml:space="preserve">Про попередній розгляд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міської ради</w:t>
      </w:r>
      <w:r w:rsidRPr="00324A2E">
        <w:t xml:space="preserve"> </w:t>
      </w:r>
      <w:r>
        <w:t>«</w:t>
      </w:r>
      <w:bookmarkStart w:id="20" w:name="_Hlk185584046"/>
      <w:r w:rsidRPr="00324A2E">
        <w:rPr>
          <w:sz w:val="28"/>
          <w:szCs w:val="28"/>
        </w:rPr>
        <w:t>Про внесення змін до рішення Миколаївської міської ради від 30.05.2023 № 19/33</w:t>
      </w:r>
      <w:bookmarkEnd w:id="20"/>
      <w:r>
        <w:rPr>
          <w:sz w:val="28"/>
          <w:szCs w:val="28"/>
        </w:rPr>
        <w:t xml:space="preserve">» </w:t>
      </w:r>
      <w:r w:rsidRPr="008F3FD8">
        <w:rPr>
          <w:b/>
          <w:bCs/>
          <w:sz w:val="28"/>
          <w:szCs w:val="28"/>
        </w:rPr>
        <w:t>(</w:t>
      </w:r>
      <w:bookmarkStart w:id="21" w:name="_Hlk185584064"/>
      <w:r w:rsidRPr="008F3FD8">
        <w:rPr>
          <w:b/>
          <w:bCs/>
          <w:sz w:val="28"/>
          <w:szCs w:val="28"/>
        </w:rPr>
        <w:t xml:space="preserve">файл </w:t>
      </w:r>
      <w:r w:rsidRPr="008F3FD8">
        <w:rPr>
          <w:b/>
          <w:bCs/>
          <w:sz w:val="28"/>
          <w:szCs w:val="28"/>
          <w:lang w:val="en-US"/>
        </w:rPr>
        <w:t>s</w:t>
      </w:r>
      <w:r w:rsidRPr="008F3FD8">
        <w:rPr>
          <w:b/>
          <w:bCs/>
          <w:sz w:val="28"/>
          <w:szCs w:val="28"/>
        </w:rPr>
        <w:t>-</w:t>
      </w:r>
      <w:r w:rsidRPr="008F3FD8">
        <w:rPr>
          <w:b/>
          <w:bCs/>
          <w:sz w:val="28"/>
          <w:szCs w:val="28"/>
          <w:lang w:val="en-US"/>
        </w:rPr>
        <w:t>pr</w:t>
      </w:r>
      <w:r w:rsidRPr="008F3FD8">
        <w:rPr>
          <w:b/>
          <w:bCs/>
          <w:sz w:val="28"/>
          <w:szCs w:val="28"/>
        </w:rPr>
        <w:t>-011</w:t>
      </w:r>
      <w:bookmarkEnd w:id="21"/>
      <w:r w:rsidRPr="008F3FD8"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 (включено до порядку денного «з голосу»).</w:t>
      </w:r>
    </w:p>
    <w:p w14:paraId="1128A056" w14:textId="625450E1" w:rsidR="008F3FD8" w:rsidRDefault="008F3FD8" w:rsidP="00CE3692">
      <w:pPr>
        <w:tabs>
          <w:tab w:val="left" w:pos="567"/>
        </w:tabs>
        <w:jc w:val="both"/>
        <w:rPr>
          <w:sz w:val="28"/>
          <w:szCs w:val="28"/>
        </w:rPr>
      </w:pPr>
      <w:r w:rsidRPr="008F3FD8">
        <w:rPr>
          <w:b/>
          <w:bCs/>
          <w:sz w:val="28"/>
          <w:szCs w:val="28"/>
        </w:rPr>
        <w:t>Доповідач:</w:t>
      </w:r>
      <w:r>
        <w:rPr>
          <w:b/>
          <w:bCs/>
          <w:sz w:val="28"/>
          <w:szCs w:val="28"/>
        </w:rPr>
        <w:t xml:space="preserve"> </w:t>
      </w:r>
      <w:r w:rsidRPr="008F3FD8">
        <w:rPr>
          <w:sz w:val="28"/>
          <w:szCs w:val="28"/>
        </w:rPr>
        <w:t xml:space="preserve">директор Миколаївського міського центру підтримки ветеранів війни Мойсеєв Віктор </w:t>
      </w:r>
      <w:r>
        <w:rPr>
          <w:sz w:val="28"/>
          <w:szCs w:val="28"/>
        </w:rPr>
        <w:t xml:space="preserve">Миколайович </w:t>
      </w:r>
    </w:p>
    <w:p w14:paraId="6AA02EDE" w14:textId="77777777" w:rsidR="008F3FD8" w:rsidRPr="008F3FD8" w:rsidRDefault="008F3FD8" w:rsidP="008F3FD8">
      <w:pPr>
        <w:tabs>
          <w:tab w:val="left" w:pos="567"/>
        </w:tabs>
        <w:jc w:val="both"/>
        <w:rPr>
          <w:b/>
          <w:bCs/>
          <w:sz w:val="28"/>
          <w:szCs w:val="28"/>
        </w:rPr>
      </w:pPr>
      <w:r w:rsidRPr="008F3FD8">
        <w:rPr>
          <w:b/>
          <w:bCs/>
          <w:sz w:val="28"/>
          <w:szCs w:val="28"/>
        </w:rPr>
        <w:t>Висновок постійної комісії:</w:t>
      </w:r>
    </w:p>
    <w:p w14:paraId="1E32ED97" w14:textId="4B04C3CA" w:rsidR="008F3FD8" w:rsidRPr="008F3FD8" w:rsidRDefault="008F3FD8" w:rsidP="008F3FD8">
      <w:pPr>
        <w:tabs>
          <w:tab w:val="left" w:pos="567"/>
        </w:tabs>
        <w:jc w:val="both"/>
        <w:rPr>
          <w:sz w:val="28"/>
          <w:szCs w:val="28"/>
        </w:rPr>
      </w:pPr>
      <w:r w:rsidRPr="008F3FD8">
        <w:rPr>
          <w:sz w:val="28"/>
          <w:szCs w:val="28"/>
        </w:rPr>
        <w:t xml:space="preserve">Погодити та рекомендувати міському голові винести на розгляд сесії міської ради </w:t>
      </w:r>
      <w:proofErr w:type="spellStart"/>
      <w:r w:rsidRPr="008F3FD8">
        <w:rPr>
          <w:sz w:val="28"/>
          <w:szCs w:val="28"/>
        </w:rPr>
        <w:t>проєкт</w:t>
      </w:r>
      <w:proofErr w:type="spellEnd"/>
      <w:r w:rsidRPr="008F3FD8">
        <w:rPr>
          <w:sz w:val="28"/>
          <w:szCs w:val="28"/>
        </w:rPr>
        <w:t xml:space="preserve"> рішення міської ради «Про внесення змін до рішення Миколаївської міської ради від 30.05.2023 № 19/33» (файл s-pr-011).</w:t>
      </w:r>
    </w:p>
    <w:p w14:paraId="22D185C3" w14:textId="22B72823" w:rsidR="008F3FD8" w:rsidRDefault="008F3FD8" w:rsidP="008F3FD8">
      <w:pPr>
        <w:tabs>
          <w:tab w:val="left" w:pos="567"/>
        </w:tabs>
        <w:jc w:val="both"/>
        <w:rPr>
          <w:b/>
          <w:sz w:val="28"/>
          <w:szCs w:val="28"/>
        </w:rPr>
      </w:pPr>
      <w:r w:rsidRPr="008F3FD8">
        <w:rPr>
          <w:b/>
          <w:sz w:val="28"/>
          <w:szCs w:val="28"/>
        </w:rPr>
        <w:t xml:space="preserve">Голосували: «за» – 5 (О. </w:t>
      </w:r>
      <w:proofErr w:type="spellStart"/>
      <w:r w:rsidRPr="008F3FD8">
        <w:rPr>
          <w:b/>
          <w:sz w:val="28"/>
          <w:szCs w:val="28"/>
        </w:rPr>
        <w:t>Кісельова</w:t>
      </w:r>
      <w:proofErr w:type="spellEnd"/>
      <w:r w:rsidRPr="008F3FD8">
        <w:rPr>
          <w:b/>
          <w:sz w:val="28"/>
          <w:szCs w:val="28"/>
        </w:rPr>
        <w:t xml:space="preserve">, Т. Домбровська, А. </w:t>
      </w:r>
      <w:proofErr w:type="spellStart"/>
      <w:r w:rsidRPr="008F3FD8">
        <w:rPr>
          <w:b/>
          <w:sz w:val="28"/>
          <w:szCs w:val="28"/>
        </w:rPr>
        <w:t>Ільюк</w:t>
      </w:r>
      <w:proofErr w:type="spellEnd"/>
      <w:r w:rsidRPr="008F3FD8">
        <w:rPr>
          <w:b/>
          <w:sz w:val="28"/>
          <w:szCs w:val="28"/>
        </w:rPr>
        <w:t xml:space="preserve">, Л. </w:t>
      </w:r>
      <w:proofErr w:type="spellStart"/>
      <w:r w:rsidRPr="008F3FD8">
        <w:rPr>
          <w:b/>
          <w:sz w:val="28"/>
          <w:szCs w:val="28"/>
        </w:rPr>
        <w:t>Дробот</w:t>
      </w:r>
      <w:proofErr w:type="spellEnd"/>
      <w:r w:rsidRPr="008F3FD8">
        <w:rPr>
          <w:b/>
          <w:sz w:val="28"/>
          <w:szCs w:val="28"/>
        </w:rPr>
        <w:t>, В. </w:t>
      </w:r>
      <w:proofErr w:type="spellStart"/>
      <w:r w:rsidRPr="008F3FD8">
        <w:rPr>
          <w:b/>
          <w:sz w:val="28"/>
          <w:szCs w:val="28"/>
        </w:rPr>
        <w:t>Транська</w:t>
      </w:r>
      <w:proofErr w:type="spellEnd"/>
      <w:r w:rsidRPr="008F3FD8">
        <w:rPr>
          <w:b/>
          <w:sz w:val="28"/>
          <w:szCs w:val="28"/>
        </w:rPr>
        <w:t xml:space="preserve">), «проти» – 0, «утримались» – 0.  </w:t>
      </w:r>
    </w:p>
    <w:p w14:paraId="446E9D39" w14:textId="77777777" w:rsidR="00CE3692" w:rsidRDefault="00CE3692" w:rsidP="00813D01">
      <w:pPr>
        <w:tabs>
          <w:tab w:val="left" w:pos="567"/>
        </w:tabs>
        <w:jc w:val="both"/>
        <w:rPr>
          <w:b/>
          <w:bCs/>
          <w:color w:val="000000"/>
          <w:sz w:val="28"/>
          <w:szCs w:val="28"/>
        </w:rPr>
      </w:pPr>
    </w:p>
    <w:p w14:paraId="5499D91A" w14:textId="77777777" w:rsidR="00645543" w:rsidRPr="00645543" w:rsidRDefault="00645543" w:rsidP="00645543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jc w:val="center"/>
        <w:rPr>
          <w:b/>
          <w:sz w:val="28"/>
          <w:szCs w:val="28"/>
          <w:u w:val="single"/>
          <w:lang w:eastAsia="uk-UA"/>
        </w:rPr>
      </w:pPr>
      <w:r w:rsidRPr="00645543">
        <w:rPr>
          <w:b/>
          <w:sz w:val="28"/>
          <w:szCs w:val="28"/>
          <w:u w:val="single"/>
          <w:lang w:eastAsia="uk-UA"/>
        </w:rPr>
        <w:t>РОЗДІЛ 2. Розгляд звернень відділів, управлінь, департаментів,</w:t>
      </w:r>
    </w:p>
    <w:p w14:paraId="2D2AAEA9" w14:textId="77777777" w:rsidR="00645543" w:rsidRPr="00645543" w:rsidRDefault="00645543" w:rsidP="00645543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jc w:val="center"/>
        <w:rPr>
          <w:b/>
          <w:sz w:val="28"/>
          <w:szCs w:val="28"/>
          <w:u w:val="single"/>
          <w:lang w:eastAsia="uk-UA"/>
        </w:rPr>
      </w:pPr>
      <w:r w:rsidRPr="00645543">
        <w:rPr>
          <w:b/>
          <w:sz w:val="28"/>
          <w:szCs w:val="28"/>
          <w:u w:val="single"/>
          <w:lang w:eastAsia="uk-UA"/>
        </w:rPr>
        <w:t>адміністрацій районів та інших установ міста</w:t>
      </w:r>
    </w:p>
    <w:p w14:paraId="597B58AB" w14:textId="77777777" w:rsidR="00645543" w:rsidRPr="00645543" w:rsidRDefault="00645543" w:rsidP="00645543">
      <w:pPr>
        <w:tabs>
          <w:tab w:val="left" w:pos="1875"/>
        </w:tabs>
        <w:ind w:right="-82"/>
        <w:jc w:val="center"/>
        <w:rPr>
          <w:sz w:val="28"/>
          <w:szCs w:val="28"/>
          <w:lang w:eastAsia="uk-UA"/>
        </w:rPr>
      </w:pPr>
    </w:p>
    <w:p w14:paraId="6C0578B4" w14:textId="724B3376" w:rsidR="00645543" w:rsidRDefault="00645543" w:rsidP="00645543">
      <w:pPr>
        <w:tabs>
          <w:tab w:val="left" w:pos="1875"/>
        </w:tabs>
        <w:ind w:right="-82"/>
        <w:jc w:val="both"/>
        <w:rPr>
          <w:rFonts w:eastAsia="Calibri"/>
          <w:b/>
          <w:sz w:val="28"/>
          <w:szCs w:val="28"/>
          <w:lang w:eastAsia="uk-UA"/>
        </w:rPr>
      </w:pPr>
      <w:bookmarkStart w:id="22" w:name="_Hlk184914442"/>
      <w:r w:rsidRPr="00645543">
        <w:rPr>
          <w:rFonts w:eastAsia="Calibri" w:cs="Calibri"/>
          <w:b/>
          <w:sz w:val="28"/>
          <w:szCs w:val="28"/>
          <w:lang w:eastAsia="uk-UA"/>
        </w:rPr>
        <w:t>2.1.</w:t>
      </w:r>
      <w:r w:rsidRPr="00645543">
        <w:rPr>
          <w:rFonts w:eastAsia="Calibri" w:cs="Calibri"/>
          <w:bCs/>
          <w:sz w:val="28"/>
          <w:szCs w:val="28"/>
          <w:lang w:eastAsia="uk-UA"/>
        </w:rPr>
        <w:t xml:space="preserve"> </w:t>
      </w:r>
      <w:r w:rsidRPr="00645543">
        <w:rPr>
          <w:rFonts w:eastAsia="Calibri"/>
          <w:bCs/>
          <w:sz w:val="28"/>
          <w:szCs w:val="28"/>
          <w:lang w:eastAsia="uk-UA"/>
        </w:rPr>
        <w:t xml:space="preserve">Інформація департаменту з питань надання адміністративних послуг Миколаївської міської ради від 27.09.2024 за </w:t>
      </w:r>
      <w:proofErr w:type="spellStart"/>
      <w:r w:rsidRPr="00645543">
        <w:rPr>
          <w:rFonts w:eastAsia="Calibri"/>
          <w:bCs/>
          <w:sz w:val="28"/>
          <w:szCs w:val="28"/>
          <w:lang w:eastAsia="uk-UA"/>
        </w:rPr>
        <w:t>вих</w:t>
      </w:r>
      <w:proofErr w:type="spellEnd"/>
      <w:r w:rsidRPr="00645543">
        <w:rPr>
          <w:rFonts w:eastAsia="Calibri"/>
          <w:bCs/>
          <w:sz w:val="28"/>
          <w:szCs w:val="28"/>
          <w:lang w:eastAsia="uk-UA"/>
        </w:rPr>
        <w:t>. №</w:t>
      </w:r>
      <w:r w:rsidRPr="00645543">
        <w:rPr>
          <w:rFonts w:eastAsia="Calibri"/>
          <w:sz w:val="28"/>
          <w:szCs w:val="28"/>
          <w:lang w:eastAsia="uk-UA"/>
        </w:rPr>
        <w:t xml:space="preserve">39991/19.04.02/24-2 </w:t>
      </w:r>
      <w:r w:rsidRPr="00645543">
        <w:rPr>
          <w:rFonts w:eastAsia="Calibri"/>
          <w:b/>
          <w:sz w:val="28"/>
          <w:szCs w:val="28"/>
          <w:lang w:eastAsia="uk-UA"/>
        </w:rPr>
        <w:t>щодо порушення строків надання адміністративних послуг щодо можливості прийняття рішення Миколаївської міської ради по земельним та архітектурним питанням</w:t>
      </w:r>
      <w:r w:rsidRPr="00645543">
        <w:rPr>
          <w:rFonts w:eastAsia="Calibri" w:cs="Calibri"/>
          <w:b/>
          <w:sz w:val="28"/>
          <w:szCs w:val="28"/>
          <w:lang w:eastAsia="uk-UA"/>
        </w:rPr>
        <w:t xml:space="preserve"> </w:t>
      </w:r>
      <w:r w:rsidRPr="00645543">
        <w:rPr>
          <w:rFonts w:eastAsia="Calibri"/>
          <w:b/>
          <w:sz w:val="28"/>
          <w:szCs w:val="28"/>
          <w:lang w:eastAsia="uk-UA"/>
        </w:rPr>
        <w:t>у період з 01.01.2020 по 31.12.2023 та 01.01.2024 по 25.09.2024.</w:t>
      </w:r>
    </w:p>
    <w:p w14:paraId="4A021B3F" w14:textId="7EC742F6" w:rsidR="00D20062" w:rsidRPr="00645543" w:rsidRDefault="00D20062" w:rsidP="00645543">
      <w:pPr>
        <w:tabs>
          <w:tab w:val="left" w:pos="1875"/>
        </w:tabs>
        <w:ind w:right="-82"/>
        <w:jc w:val="both"/>
        <w:rPr>
          <w:rFonts w:eastAsia="Calibri"/>
          <w:b/>
          <w:sz w:val="28"/>
          <w:szCs w:val="28"/>
          <w:lang w:eastAsia="uk-UA"/>
        </w:rPr>
      </w:pPr>
      <w:r w:rsidRPr="0006216D">
        <w:rPr>
          <w:i/>
          <w:iCs/>
          <w:sz w:val="28"/>
          <w:szCs w:val="28"/>
          <w:lang w:eastAsia="uk-UA"/>
        </w:rPr>
        <w:t>Розгляд питання було перенесено.</w:t>
      </w:r>
    </w:p>
    <w:bookmarkEnd w:id="22"/>
    <w:p w14:paraId="28F47067" w14:textId="77777777" w:rsidR="00645543" w:rsidRPr="00645543" w:rsidRDefault="00645543" w:rsidP="00645543">
      <w:pPr>
        <w:tabs>
          <w:tab w:val="left" w:pos="1875"/>
        </w:tabs>
        <w:ind w:right="-82"/>
        <w:jc w:val="both"/>
        <w:rPr>
          <w:rFonts w:eastAsia="Calibri"/>
          <w:b/>
          <w:sz w:val="28"/>
          <w:szCs w:val="28"/>
          <w:lang w:eastAsia="uk-UA"/>
        </w:rPr>
      </w:pPr>
    </w:p>
    <w:p w14:paraId="4488DF2F" w14:textId="77777777" w:rsidR="00645543" w:rsidRPr="00645543" w:rsidRDefault="00645543" w:rsidP="00645543">
      <w:pPr>
        <w:tabs>
          <w:tab w:val="left" w:pos="1875"/>
        </w:tabs>
        <w:ind w:right="-82"/>
        <w:jc w:val="both"/>
        <w:rPr>
          <w:rFonts w:eastAsia="Calibri"/>
          <w:b/>
          <w:sz w:val="28"/>
          <w:szCs w:val="28"/>
          <w:lang w:eastAsia="uk-UA"/>
        </w:rPr>
      </w:pPr>
      <w:r w:rsidRPr="00645543">
        <w:rPr>
          <w:rFonts w:eastAsia="Calibri" w:cs="Calibri"/>
          <w:b/>
          <w:sz w:val="28"/>
          <w:szCs w:val="28"/>
          <w:lang w:eastAsia="uk-UA"/>
        </w:rPr>
        <w:t>2.2.</w:t>
      </w:r>
      <w:r w:rsidRPr="00645543">
        <w:rPr>
          <w:rFonts w:eastAsia="Calibri" w:cs="Calibri"/>
          <w:bCs/>
          <w:sz w:val="28"/>
          <w:szCs w:val="28"/>
          <w:lang w:eastAsia="uk-UA"/>
        </w:rPr>
        <w:t xml:space="preserve"> </w:t>
      </w:r>
      <w:r w:rsidRPr="00645543">
        <w:rPr>
          <w:rFonts w:eastAsia="Calibri"/>
          <w:bCs/>
          <w:sz w:val="28"/>
          <w:szCs w:val="28"/>
          <w:lang w:eastAsia="uk-UA"/>
        </w:rPr>
        <w:t xml:space="preserve">Інформація департаменту з питань надання адміністративних послуг Миколаївської міської ради від 02.12.2024 за </w:t>
      </w:r>
      <w:proofErr w:type="spellStart"/>
      <w:r w:rsidRPr="00645543">
        <w:rPr>
          <w:rFonts w:eastAsia="Calibri"/>
          <w:bCs/>
          <w:sz w:val="28"/>
          <w:szCs w:val="28"/>
          <w:lang w:eastAsia="uk-UA"/>
        </w:rPr>
        <w:t>вих</w:t>
      </w:r>
      <w:proofErr w:type="spellEnd"/>
      <w:r w:rsidRPr="00645543">
        <w:rPr>
          <w:rFonts w:eastAsia="Calibri"/>
          <w:bCs/>
          <w:sz w:val="28"/>
          <w:szCs w:val="28"/>
          <w:lang w:eastAsia="uk-UA"/>
        </w:rPr>
        <w:t>. №</w:t>
      </w:r>
      <w:r w:rsidRPr="00645543">
        <w:rPr>
          <w:rFonts w:eastAsia="Calibri"/>
          <w:sz w:val="28"/>
          <w:szCs w:val="28"/>
          <w:lang w:eastAsia="uk-UA"/>
        </w:rPr>
        <w:t xml:space="preserve">53440/19.04-02/24-2 </w:t>
      </w:r>
      <w:r w:rsidRPr="00645543">
        <w:rPr>
          <w:rFonts w:eastAsia="Calibri"/>
          <w:b/>
          <w:sz w:val="28"/>
          <w:szCs w:val="28"/>
          <w:lang w:eastAsia="uk-UA"/>
        </w:rPr>
        <w:t>щодо порушення строків надання адміністративних послуг щодо можливості прийняття рішення Миколаївської міської ради по земельним та архітектурним питанням</w:t>
      </w:r>
      <w:r w:rsidRPr="00645543">
        <w:rPr>
          <w:rFonts w:eastAsia="Calibri" w:cs="Calibri"/>
          <w:b/>
          <w:sz w:val="28"/>
          <w:szCs w:val="28"/>
          <w:lang w:eastAsia="uk-UA"/>
        </w:rPr>
        <w:t xml:space="preserve"> </w:t>
      </w:r>
      <w:r w:rsidRPr="00645543">
        <w:rPr>
          <w:rFonts w:eastAsia="Calibri"/>
          <w:b/>
          <w:sz w:val="28"/>
          <w:szCs w:val="28"/>
          <w:lang w:eastAsia="uk-UA"/>
        </w:rPr>
        <w:t>у період з 01.01.2020 по 31.12.2023 та 01.01.2024 по 01.12.2024.</w:t>
      </w:r>
    </w:p>
    <w:p w14:paraId="1FEC09BF" w14:textId="5894D07E" w:rsidR="00645543" w:rsidRDefault="00D20062" w:rsidP="00645543">
      <w:pPr>
        <w:tabs>
          <w:tab w:val="left" w:pos="1875"/>
        </w:tabs>
        <w:ind w:right="-82"/>
        <w:jc w:val="both"/>
        <w:rPr>
          <w:i/>
          <w:iCs/>
          <w:sz w:val="28"/>
          <w:szCs w:val="28"/>
          <w:lang w:eastAsia="uk-UA"/>
        </w:rPr>
      </w:pPr>
      <w:r w:rsidRPr="0006216D">
        <w:rPr>
          <w:i/>
          <w:iCs/>
          <w:sz w:val="28"/>
          <w:szCs w:val="28"/>
          <w:lang w:eastAsia="uk-UA"/>
        </w:rPr>
        <w:t>Розгляд питання було перенесено.</w:t>
      </w:r>
    </w:p>
    <w:p w14:paraId="600F4E9C" w14:textId="77777777" w:rsidR="00D20062" w:rsidRPr="00645543" w:rsidRDefault="00D20062" w:rsidP="00645543">
      <w:pPr>
        <w:tabs>
          <w:tab w:val="left" w:pos="1875"/>
        </w:tabs>
        <w:ind w:right="-82"/>
        <w:jc w:val="both"/>
        <w:rPr>
          <w:rFonts w:eastAsia="Calibri"/>
          <w:b/>
          <w:sz w:val="28"/>
          <w:szCs w:val="28"/>
          <w:lang w:eastAsia="uk-UA"/>
        </w:rPr>
      </w:pPr>
    </w:p>
    <w:p w14:paraId="3D3EA354" w14:textId="77777777" w:rsidR="00645543" w:rsidRPr="00645543" w:rsidRDefault="00645543" w:rsidP="00645543">
      <w:pPr>
        <w:tabs>
          <w:tab w:val="left" w:pos="1875"/>
        </w:tabs>
        <w:ind w:right="-82"/>
        <w:jc w:val="center"/>
        <w:rPr>
          <w:b/>
          <w:sz w:val="28"/>
          <w:szCs w:val="28"/>
          <w:u w:val="single"/>
          <w:lang w:eastAsia="uk-UA"/>
        </w:rPr>
      </w:pPr>
      <w:r w:rsidRPr="00645543">
        <w:rPr>
          <w:b/>
          <w:sz w:val="28"/>
          <w:szCs w:val="28"/>
          <w:u w:val="single"/>
          <w:lang w:eastAsia="uk-UA"/>
        </w:rPr>
        <w:t xml:space="preserve">РОЗДІЛ  3. Розгляд звернень юридичних та фізичних осіб до </w:t>
      </w:r>
    </w:p>
    <w:p w14:paraId="270C972C" w14:textId="77777777" w:rsidR="00645543" w:rsidRPr="00645543" w:rsidRDefault="00645543" w:rsidP="00645543">
      <w:pPr>
        <w:tabs>
          <w:tab w:val="left" w:pos="1875"/>
        </w:tabs>
        <w:ind w:right="-82"/>
        <w:jc w:val="center"/>
        <w:rPr>
          <w:b/>
          <w:sz w:val="28"/>
          <w:szCs w:val="28"/>
          <w:u w:val="single"/>
          <w:lang w:eastAsia="uk-UA"/>
        </w:rPr>
      </w:pPr>
      <w:r w:rsidRPr="00645543">
        <w:rPr>
          <w:b/>
          <w:sz w:val="28"/>
          <w:szCs w:val="28"/>
          <w:u w:val="single"/>
          <w:lang w:eastAsia="uk-UA"/>
        </w:rPr>
        <w:t xml:space="preserve">постійної комісії міської ради </w:t>
      </w:r>
    </w:p>
    <w:p w14:paraId="29103BAB" w14:textId="77777777" w:rsidR="00645543" w:rsidRPr="00645543" w:rsidRDefault="00645543" w:rsidP="00645543">
      <w:pPr>
        <w:jc w:val="center"/>
        <w:rPr>
          <w:color w:val="000000"/>
          <w:sz w:val="28"/>
          <w:szCs w:val="28"/>
          <w:lang w:eastAsia="uk-UA"/>
        </w:rPr>
      </w:pPr>
      <w:r w:rsidRPr="00645543">
        <w:rPr>
          <w:color w:val="000000"/>
          <w:sz w:val="28"/>
          <w:szCs w:val="28"/>
          <w:lang w:eastAsia="uk-UA"/>
        </w:rPr>
        <w:t>-</w:t>
      </w:r>
    </w:p>
    <w:p w14:paraId="6ECDC9F0" w14:textId="77777777" w:rsidR="00645543" w:rsidRPr="00645543" w:rsidRDefault="00645543" w:rsidP="00645543">
      <w:pPr>
        <w:jc w:val="center"/>
        <w:rPr>
          <w:b/>
          <w:sz w:val="28"/>
          <w:szCs w:val="28"/>
          <w:u w:val="single"/>
          <w:lang w:eastAsia="uk-UA"/>
        </w:rPr>
      </w:pPr>
      <w:r w:rsidRPr="00645543">
        <w:rPr>
          <w:b/>
          <w:sz w:val="28"/>
          <w:szCs w:val="28"/>
          <w:u w:val="single"/>
          <w:lang w:eastAsia="uk-UA"/>
        </w:rPr>
        <w:t>РОЗДІЛ 4. Розгляд інформації на рекомендації, витягів інших постійних комісій, протокольних доручень Миколаївської міської ради</w:t>
      </w:r>
    </w:p>
    <w:p w14:paraId="67C8EC94" w14:textId="77777777" w:rsidR="00645543" w:rsidRPr="00645543" w:rsidRDefault="00645543" w:rsidP="00645543">
      <w:pPr>
        <w:jc w:val="center"/>
        <w:rPr>
          <w:b/>
          <w:sz w:val="28"/>
          <w:szCs w:val="28"/>
          <w:u w:val="single"/>
          <w:lang w:eastAsia="uk-UA"/>
        </w:rPr>
      </w:pPr>
      <w:r w:rsidRPr="00645543">
        <w:rPr>
          <w:b/>
          <w:sz w:val="28"/>
          <w:szCs w:val="28"/>
          <w:u w:val="single"/>
          <w:lang w:eastAsia="uk-UA"/>
        </w:rPr>
        <w:t>(питання, що знаходиться на контролі постійної комісії)</w:t>
      </w:r>
    </w:p>
    <w:p w14:paraId="2228D54A" w14:textId="77777777" w:rsidR="00645543" w:rsidRPr="00645543" w:rsidRDefault="00645543" w:rsidP="00645543">
      <w:pPr>
        <w:jc w:val="both"/>
        <w:rPr>
          <w:b/>
          <w:color w:val="000000"/>
          <w:sz w:val="28"/>
          <w:szCs w:val="28"/>
          <w:lang w:eastAsia="uk-UA"/>
        </w:rPr>
      </w:pPr>
    </w:p>
    <w:p w14:paraId="138B4476" w14:textId="77777777" w:rsidR="00645543" w:rsidRPr="00645543" w:rsidRDefault="00645543" w:rsidP="00645543">
      <w:pPr>
        <w:jc w:val="both"/>
        <w:rPr>
          <w:i/>
          <w:color w:val="000000"/>
          <w:sz w:val="28"/>
          <w:szCs w:val="28"/>
          <w:lang w:eastAsia="uk-UA"/>
        </w:rPr>
      </w:pPr>
      <w:r w:rsidRPr="00645543">
        <w:rPr>
          <w:b/>
          <w:sz w:val="28"/>
          <w:szCs w:val="28"/>
          <w:lang w:eastAsia="uk-UA"/>
        </w:rPr>
        <w:t>4.1.</w:t>
      </w:r>
      <w:r w:rsidRPr="00645543">
        <w:rPr>
          <w:sz w:val="28"/>
          <w:szCs w:val="28"/>
          <w:lang w:eastAsia="uk-UA"/>
        </w:rPr>
        <w:t xml:space="preserve"> Лист юридичного департаменту Миколаївської міської ради від 09.09.2024 за </w:t>
      </w:r>
      <w:proofErr w:type="spellStart"/>
      <w:r w:rsidRPr="00645543">
        <w:rPr>
          <w:sz w:val="28"/>
          <w:szCs w:val="28"/>
          <w:lang w:eastAsia="uk-UA"/>
        </w:rPr>
        <w:t>вих</w:t>
      </w:r>
      <w:proofErr w:type="spellEnd"/>
      <w:r w:rsidRPr="00645543">
        <w:rPr>
          <w:sz w:val="28"/>
          <w:szCs w:val="28"/>
          <w:lang w:eastAsia="uk-UA"/>
        </w:rPr>
        <w:t>. №35026/02.06.01.02-04/24-2 щодо стосовно надання інформації щодо наявності у розпорядженні міського голови від 03.02.2022 № 17р «Про затвердження Інструкції з організації охорони та забезпечення пропускного режиму до адміністративної будівлі Миколаївської міської ради» ознак нормативно-правового акту</w:t>
      </w:r>
      <w:r w:rsidRPr="00645543">
        <w:rPr>
          <w:i/>
          <w:color w:val="000000"/>
          <w:sz w:val="28"/>
          <w:szCs w:val="28"/>
          <w:lang w:eastAsia="uk-UA"/>
        </w:rPr>
        <w:t xml:space="preserve"> (відповідь на витяг з протоколу №49 від 22.08.2024 засідання постійної комісії міської ради).</w:t>
      </w:r>
    </w:p>
    <w:p w14:paraId="330C17BD" w14:textId="77777777" w:rsidR="0006216D" w:rsidRPr="0006216D" w:rsidRDefault="0006216D" w:rsidP="0006216D">
      <w:pPr>
        <w:jc w:val="both"/>
        <w:rPr>
          <w:i/>
          <w:iCs/>
          <w:sz w:val="28"/>
          <w:szCs w:val="28"/>
          <w:lang w:eastAsia="uk-UA"/>
        </w:rPr>
      </w:pPr>
      <w:r w:rsidRPr="0006216D">
        <w:rPr>
          <w:i/>
          <w:iCs/>
          <w:sz w:val="28"/>
          <w:szCs w:val="28"/>
          <w:lang w:eastAsia="uk-UA"/>
        </w:rPr>
        <w:t>Розгляд питання було перенесено.</w:t>
      </w:r>
    </w:p>
    <w:p w14:paraId="60CE2EC5" w14:textId="77777777" w:rsidR="00645543" w:rsidRPr="00645543" w:rsidRDefault="00645543" w:rsidP="00645543">
      <w:pPr>
        <w:jc w:val="both"/>
        <w:rPr>
          <w:sz w:val="28"/>
          <w:szCs w:val="28"/>
          <w:lang w:eastAsia="uk-UA"/>
        </w:rPr>
      </w:pPr>
    </w:p>
    <w:p w14:paraId="60E5157B" w14:textId="77777777" w:rsidR="00645543" w:rsidRPr="00645543" w:rsidRDefault="00645543" w:rsidP="00645543">
      <w:pPr>
        <w:jc w:val="both"/>
        <w:rPr>
          <w:sz w:val="28"/>
          <w:szCs w:val="28"/>
          <w:lang w:eastAsia="uk-UA"/>
        </w:rPr>
      </w:pPr>
      <w:r w:rsidRPr="00645543">
        <w:rPr>
          <w:b/>
          <w:bCs/>
          <w:sz w:val="28"/>
          <w:szCs w:val="28"/>
          <w:lang w:eastAsia="uk-UA"/>
        </w:rPr>
        <w:lastRenderedPageBreak/>
        <w:t>4.2.</w:t>
      </w:r>
      <w:r w:rsidRPr="00645543">
        <w:rPr>
          <w:sz w:val="28"/>
          <w:szCs w:val="28"/>
          <w:lang w:eastAsia="uk-UA"/>
        </w:rPr>
        <w:t xml:space="preserve"> Лист секретаря міської ради від 18.09.204 за </w:t>
      </w:r>
      <w:proofErr w:type="spellStart"/>
      <w:r w:rsidRPr="00645543">
        <w:rPr>
          <w:sz w:val="28"/>
          <w:szCs w:val="28"/>
          <w:lang w:eastAsia="uk-UA"/>
        </w:rPr>
        <w:t>вих</w:t>
      </w:r>
      <w:proofErr w:type="spellEnd"/>
      <w:r w:rsidRPr="00645543">
        <w:rPr>
          <w:sz w:val="28"/>
          <w:szCs w:val="28"/>
          <w:lang w:eastAsia="uk-UA"/>
        </w:rPr>
        <w:t xml:space="preserve">. №37593/02.01-03/24-2 щодо спрощення процедури отримання депутатами міської ради пропусків, що надають можливість проходу до будівлі Миколаївської міської ради </w:t>
      </w:r>
      <w:r w:rsidRPr="00645543">
        <w:rPr>
          <w:i/>
          <w:color w:val="000000"/>
          <w:sz w:val="28"/>
          <w:szCs w:val="28"/>
          <w:lang w:eastAsia="uk-UA"/>
        </w:rPr>
        <w:t xml:space="preserve">(відповідь на витяг з протоколу №49 від 22.08.2024 засідання постійної комісії міської ради) </w:t>
      </w:r>
      <w:r w:rsidRPr="00645543">
        <w:rPr>
          <w:sz w:val="28"/>
          <w:szCs w:val="28"/>
          <w:lang w:eastAsia="uk-UA"/>
        </w:rPr>
        <w:t>(</w:t>
      </w:r>
      <w:r w:rsidRPr="00645543">
        <w:rPr>
          <w:i/>
          <w:iCs/>
          <w:sz w:val="28"/>
          <w:szCs w:val="28"/>
          <w:lang w:eastAsia="uk-UA"/>
        </w:rPr>
        <w:t>дата листа виправлена у зв’язку із технічною помилкою)</w:t>
      </w:r>
      <w:r w:rsidRPr="00645543">
        <w:rPr>
          <w:sz w:val="28"/>
          <w:szCs w:val="28"/>
          <w:lang w:eastAsia="uk-UA"/>
        </w:rPr>
        <w:t>.</w:t>
      </w:r>
    </w:p>
    <w:p w14:paraId="77BBA741" w14:textId="77777777" w:rsidR="0006216D" w:rsidRPr="0006216D" w:rsidRDefault="0006216D" w:rsidP="0006216D">
      <w:pPr>
        <w:jc w:val="both"/>
        <w:rPr>
          <w:i/>
          <w:iCs/>
          <w:sz w:val="28"/>
          <w:szCs w:val="28"/>
          <w:lang w:eastAsia="uk-UA"/>
        </w:rPr>
      </w:pPr>
      <w:r w:rsidRPr="0006216D">
        <w:rPr>
          <w:i/>
          <w:iCs/>
          <w:sz w:val="28"/>
          <w:szCs w:val="28"/>
          <w:lang w:eastAsia="uk-UA"/>
        </w:rPr>
        <w:t>Розгляд питання було перенесено.</w:t>
      </w:r>
    </w:p>
    <w:p w14:paraId="4F75E853" w14:textId="77777777" w:rsidR="00645543" w:rsidRPr="00645543" w:rsidRDefault="00645543" w:rsidP="00645543">
      <w:pPr>
        <w:jc w:val="both"/>
        <w:rPr>
          <w:sz w:val="28"/>
          <w:szCs w:val="28"/>
          <w:lang w:eastAsia="uk-UA"/>
        </w:rPr>
      </w:pPr>
    </w:p>
    <w:p w14:paraId="795E8D6B" w14:textId="77777777" w:rsidR="00645543" w:rsidRPr="00645543" w:rsidRDefault="00645543" w:rsidP="00645543">
      <w:pPr>
        <w:jc w:val="both"/>
        <w:rPr>
          <w:sz w:val="28"/>
          <w:szCs w:val="28"/>
          <w:lang w:eastAsia="uk-UA"/>
        </w:rPr>
      </w:pPr>
      <w:r w:rsidRPr="00645543">
        <w:rPr>
          <w:b/>
          <w:bCs/>
          <w:sz w:val="28"/>
          <w:szCs w:val="28"/>
          <w:lang w:eastAsia="uk-UA"/>
        </w:rPr>
        <w:t>4.3.</w:t>
      </w:r>
      <w:r w:rsidRPr="00645543">
        <w:rPr>
          <w:sz w:val="28"/>
          <w:szCs w:val="28"/>
          <w:lang w:eastAsia="uk-UA"/>
        </w:rPr>
        <w:t xml:space="preserve"> Лист управління апарату Миколаївської міської ради від 18.09.2024 за </w:t>
      </w:r>
      <w:proofErr w:type="spellStart"/>
      <w:r w:rsidRPr="00645543">
        <w:rPr>
          <w:sz w:val="28"/>
          <w:szCs w:val="28"/>
          <w:lang w:eastAsia="uk-UA"/>
        </w:rPr>
        <w:t>вих</w:t>
      </w:r>
      <w:proofErr w:type="spellEnd"/>
      <w:r w:rsidRPr="00645543">
        <w:rPr>
          <w:sz w:val="28"/>
          <w:szCs w:val="28"/>
          <w:lang w:eastAsia="uk-UA"/>
        </w:rPr>
        <w:t xml:space="preserve">. №37546/02.01-01/24-2 щодо надання допомоги при розробці постійною комісією міської ради з питань прав людини, дітей, сім'ї, законності, гласності, антикорупційної політики, місцевого самоврядування, депутатської діяльності та етики </w:t>
      </w:r>
      <w:proofErr w:type="spellStart"/>
      <w:r w:rsidRPr="00645543">
        <w:rPr>
          <w:sz w:val="28"/>
          <w:szCs w:val="28"/>
          <w:lang w:eastAsia="uk-UA"/>
        </w:rPr>
        <w:t>проєкту</w:t>
      </w:r>
      <w:proofErr w:type="spellEnd"/>
      <w:r w:rsidRPr="00645543">
        <w:rPr>
          <w:sz w:val="28"/>
          <w:szCs w:val="28"/>
          <w:lang w:eastAsia="uk-UA"/>
        </w:rPr>
        <w:t xml:space="preserve"> рішення про звернення депутатів Миколаївської міської ради VIII скликання з порушеного громадянином П. </w:t>
      </w:r>
      <w:proofErr w:type="spellStart"/>
      <w:r w:rsidRPr="00645543">
        <w:rPr>
          <w:sz w:val="28"/>
          <w:szCs w:val="28"/>
          <w:lang w:eastAsia="uk-UA"/>
        </w:rPr>
        <w:t>Дроником</w:t>
      </w:r>
      <w:proofErr w:type="spellEnd"/>
      <w:r w:rsidRPr="00645543">
        <w:rPr>
          <w:sz w:val="28"/>
          <w:szCs w:val="28"/>
          <w:lang w:eastAsia="uk-UA"/>
        </w:rPr>
        <w:t xml:space="preserve"> питання </w:t>
      </w:r>
      <w:r w:rsidRPr="00645543">
        <w:rPr>
          <w:i/>
          <w:color w:val="000000"/>
          <w:sz w:val="28"/>
          <w:szCs w:val="28"/>
          <w:lang w:eastAsia="uk-UA"/>
        </w:rPr>
        <w:t>(відповідь на витяг з протоколу №49 від 22.08.2024 засідання постійної комісії міської ради).</w:t>
      </w:r>
    </w:p>
    <w:p w14:paraId="7607AEBA" w14:textId="77777777" w:rsidR="0006216D" w:rsidRDefault="0006216D" w:rsidP="0006216D">
      <w:pPr>
        <w:jc w:val="both"/>
        <w:rPr>
          <w:i/>
          <w:iCs/>
          <w:sz w:val="28"/>
          <w:szCs w:val="28"/>
        </w:rPr>
      </w:pPr>
      <w:r w:rsidRPr="00910E4F">
        <w:rPr>
          <w:i/>
          <w:iCs/>
          <w:sz w:val="28"/>
          <w:szCs w:val="28"/>
        </w:rPr>
        <w:t>Розгляд питання було перенесено.</w:t>
      </w:r>
    </w:p>
    <w:p w14:paraId="2BF9C973" w14:textId="77777777" w:rsidR="00645543" w:rsidRDefault="00645543" w:rsidP="00813D01">
      <w:pPr>
        <w:tabs>
          <w:tab w:val="left" w:pos="567"/>
        </w:tabs>
        <w:jc w:val="both"/>
        <w:rPr>
          <w:b/>
          <w:bCs/>
          <w:color w:val="000000"/>
          <w:sz w:val="28"/>
          <w:szCs w:val="28"/>
        </w:rPr>
      </w:pPr>
    </w:p>
    <w:p w14:paraId="6FE5566B" w14:textId="3BE2693B" w:rsidR="00BC26CA" w:rsidRDefault="00216BF8" w:rsidP="000935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Голова комісії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О. КІСЕЛЬОВА</w:t>
      </w:r>
    </w:p>
    <w:p w14:paraId="77EBCA35" w14:textId="77777777" w:rsidR="00BC26CA" w:rsidRDefault="00BC26CA" w:rsidP="0009351E">
      <w:pPr>
        <w:jc w:val="both"/>
        <w:rPr>
          <w:b/>
          <w:sz w:val="28"/>
          <w:szCs w:val="28"/>
        </w:rPr>
      </w:pPr>
    </w:p>
    <w:p w14:paraId="35ADA5B5" w14:textId="258163FB" w:rsidR="006833B1" w:rsidRPr="0009351E" w:rsidRDefault="006833B1" w:rsidP="0009351E">
      <w:pPr>
        <w:jc w:val="both"/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>Секретар комісії</w:t>
      </w:r>
      <w:r w:rsidRPr="0009351E">
        <w:rPr>
          <w:b/>
          <w:sz w:val="28"/>
          <w:szCs w:val="28"/>
        </w:rPr>
        <w:tab/>
      </w:r>
      <w:r w:rsidRPr="0009351E">
        <w:rPr>
          <w:b/>
          <w:sz w:val="28"/>
          <w:szCs w:val="28"/>
        </w:rPr>
        <w:tab/>
      </w:r>
      <w:r w:rsidRPr="0009351E">
        <w:rPr>
          <w:b/>
          <w:sz w:val="28"/>
          <w:szCs w:val="28"/>
        </w:rPr>
        <w:tab/>
      </w:r>
      <w:r w:rsidRPr="0009351E">
        <w:rPr>
          <w:b/>
          <w:sz w:val="28"/>
          <w:szCs w:val="28"/>
        </w:rPr>
        <w:tab/>
      </w:r>
      <w:r w:rsidRPr="0009351E">
        <w:rPr>
          <w:b/>
          <w:sz w:val="28"/>
          <w:szCs w:val="28"/>
        </w:rPr>
        <w:tab/>
      </w:r>
      <w:r w:rsidRPr="0009351E">
        <w:rPr>
          <w:b/>
          <w:sz w:val="28"/>
          <w:szCs w:val="28"/>
        </w:rPr>
        <w:tab/>
      </w:r>
      <w:r w:rsidRPr="0009351E">
        <w:rPr>
          <w:b/>
          <w:sz w:val="28"/>
          <w:szCs w:val="28"/>
        </w:rPr>
        <w:tab/>
        <w:t xml:space="preserve">       </w:t>
      </w:r>
      <w:r w:rsidR="0009351E">
        <w:rPr>
          <w:b/>
          <w:sz w:val="28"/>
          <w:szCs w:val="28"/>
        </w:rPr>
        <w:tab/>
      </w:r>
      <w:r w:rsidRPr="0009351E">
        <w:rPr>
          <w:b/>
          <w:sz w:val="28"/>
          <w:szCs w:val="28"/>
        </w:rPr>
        <w:t>Т. ДОМБРОВСЬКА</w:t>
      </w:r>
    </w:p>
    <w:sectPr w:rsidR="006833B1" w:rsidRPr="0009351E" w:rsidSect="00BC26CA">
      <w:footerReference w:type="default" r:id="rId10"/>
      <w:pgSz w:w="11906" w:h="16838"/>
      <w:pgMar w:top="851" w:right="707" w:bottom="709" w:left="1134" w:header="709" w:footer="41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1368C" w14:textId="77777777" w:rsidR="008242A9" w:rsidRDefault="008242A9">
      <w:r>
        <w:separator/>
      </w:r>
    </w:p>
  </w:endnote>
  <w:endnote w:type="continuationSeparator" w:id="0">
    <w:p w14:paraId="4EA4ED89" w14:textId="77777777" w:rsidR="008242A9" w:rsidRDefault="00824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28110" w14:textId="77777777" w:rsidR="00EB693A" w:rsidRDefault="0077239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F3554">
      <w:rPr>
        <w:noProof/>
        <w:color w:val="000000"/>
      </w:rPr>
      <w:t>8</w:t>
    </w:r>
    <w:r>
      <w:rPr>
        <w:color w:val="000000"/>
      </w:rPr>
      <w:fldChar w:fldCharType="end"/>
    </w:r>
  </w:p>
  <w:p w14:paraId="682E10D0" w14:textId="77777777" w:rsidR="00EB693A" w:rsidRDefault="00EB693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14B4D" w14:textId="77777777" w:rsidR="008242A9" w:rsidRDefault="008242A9">
      <w:r>
        <w:separator/>
      </w:r>
    </w:p>
  </w:footnote>
  <w:footnote w:type="continuationSeparator" w:id="0">
    <w:p w14:paraId="2495620B" w14:textId="77777777" w:rsidR="008242A9" w:rsidRDefault="00824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73E6"/>
    <w:multiLevelType w:val="hybridMultilevel"/>
    <w:tmpl w:val="507295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F4BC3"/>
    <w:multiLevelType w:val="hybridMultilevel"/>
    <w:tmpl w:val="F460B1B6"/>
    <w:lvl w:ilvl="0" w:tplc="7CDA2EA0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0A5FAB"/>
    <w:multiLevelType w:val="hybridMultilevel"/>
    <w:tmpl w:val="3490C3E2"/>
    <w:lvl w:ilvl="0" w:tplc="69DA47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45D31"/>
    <w:multiLevelType w:val="hybridMultilevel"/>
    <w:tmpl w:val="27DA3D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579C0"/>
    <w:multiLevelType w:val="multilevel"/>
    <w:tmpl w:val="1A6E62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5" w15:restartNumberingAfterBreak="0">
    <w:nsid w:val="3B6C6806"/>
    <w:multiLevelType w:val="multilevel"/>
    <w:tmpl w:val="E6EC8F72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6" w15:restartNumberingAfterBreak="0">
    <w:nsid w:val="4AF26673"/>
    <w:multiLevelType w:val="hybridMultilevel"/>
    <w:tmpl w:val="1DBAB742"/>
    <w:lvl w:ilvl="0" w:tplc="04220011">
      <w:start w:val="1"/>
      <w:numFmt w:val="decimal"/>
      <w:lvlText w:val="%1)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A623586"/>
    <w:multiLevelType w:val="hybridMultilevel"/>
    <w:tmpl w:val="F460B1B6"/>
    <w:lvl w:ilvl="0" w:tplc="7CDA2EA0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DD03646"/>
    <w:multiLevelType w:val="hybridMultilevel"/>
    <w:tmpl w:val="EA52F8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A82860"/>
    <w:multiLevelType w:val="hybridMultilevel"/>
    <w:tmpl w:val="849CF9BC"/>
    <w:lvl w:ilvl="0" w:tplc="80ACBE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E71D50"/>
    <w:multiLevelType w:val="hybridMultilevel"/>
    <w:tmpl w:val="F460B1B6"/>
    <w:lvl w:ilvl="0" w:tplc="7CDA2EA0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51D3DBE"/>
    <w:multiLevelType w:val="hybridMultilevel"/>
    <w:tmpl w:val="645EDB12"/>
    <w:lvl w:ilvl="0" w:tplc="BB9A8A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0"/>
  </w:num>
  <w:num w:numId="5">
    <w:abstractNumId w:val="1"/>
  </w:num>
  <w:num w:numId="6">
    <w:abstractNumId w:val="9"/>
  </w:num>
  <w:num w:numId="7">
    <w:abstractNumId w:val="7"/>
  </w:num>
  <w:num w:numId="8">
    <w:abstractNumId w:val="5"/>
  </w:num>
  <w:num w:numId="9">
    <w:abstractNumId w:val="4"/>
  </w:num>
  <w:num w:numId="10">
    <w:abstractNumId w:val="11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93A"/>
    <w:rsid w:val="0000070E"/>
    <w:rsid w:val="000013FA"/>
    <w:rsid w:val="00017F24"/>
    <w:rsid w:val="00020924"/>
    <w:rsid w:val="00021A2F"/>
    <w:rsid w:val="00023680"/>
    <w:rsid w:val="00031F41"/>
    <w:rsid w:val="0003444C"/>
    <w:rsid w:val="00034CD1"/>
    <w:rsid w:val="00040031"/>
    <w:rsid w:val="00050B55"/>
    <w:rsid w:val="0005301B"/>
    <w:rsid w:val="00054C96"/>
    <w:rsid w:val="00060196"/>
    <w:rsid w:val="000604EE"/>
    <w:rsid w:val="00060F3D"/>
    <w:rsid w:val="00061783"/>
    <w:rsid w:val="00061B4A"/>
    <w:rsid w:val="0006216D"/>
    <w:rsid w:val="00062BDD"/>
    <w:rsid w:val="00062E98"/>
    <w:rsid w:val="0006419C"/>
    <w:rsid w:val="00067FD6"/>
    <w:rsid w:val="00073278"/>
    <w:rsid w:val="00075B23"/>
    <w:rsid w:val="00076B63"/>
    <w:rsid w:val="000776CA"/>
    <w:rsid w:val="00080A52"/>
    <w:rsid w:val="00081F33"/>
    <w:rsid w:val="00083234"/>
    <w:rsid w:val="00086D45"/>
    <w:rsid w:val="00086DBE"/>
    <w:rsid w:val="00092A63"/>
    <w:rsid w:val="0009351E"/>
    <w:rsid w:val="00097DF8"/>
    <w:rsid w:val="000A2A26"/>
    <w:rsid w:val="000A5E6A"/>
    <w:rsid w:val="000A78C6"/>
    <w:rsid w:val="000A7FF1"/>
    <w:rsid w:val="000B0202"/>
    <w:rsid w:val="000B0390"/>
    <w:rsid w:val="000B0589"/>
    <w:rsid w:val="000B1E43"/>
    <w:rsid w:val="000B3857"/>
    <w:rsid w:val="000B565B"/>
    <w:rsid w:val="000B6A66"/>
    <w:rsid w:val="000B7299"/>
    <w:rsid w:val="000B7E19"/>
    <w:rsid w:val="000C0C5D"/>
    <w:rsid w:val="000C1EF4"/>
    <w:rsid w:val="000C58E4"/>
    <w:rsid w:val="000C59E7"/>
    <w:rsid w:val="000C5F6E"/>
    <w:rsid w:val="000C7E83"/>
    <w:rsid w:val="000D09F2"/>
    <w:rsid w:val="000D1374"/>
    <w:rsid w:val="000D6A63"/>
    <w:rsid w:val="000D7EEF"/>
    <w:rsid w:val="000E76C8"/>
    <w:rsid w:val="000F0DCC"/>
    <w:rsid w:val="000F3A6C"/>
    <w:rsid w:val="000F5E0F"/>
    <w:rsid w:val="000F5F6B"/>
    <w:rsid w:val="000F6FEE"/>
    <w:rsid w:val="0010291B"/>
    <w:rsid w:val="00103C83"/>
    <w:rsid w:val="0010573E"/>
    <w:rsid w:val="00113349"/>
    <w:rsid w:val="0011439B"/>
    <w:rsid w:val="00115416"/>
    <w:rsid w:val="001166E3"/>
    <w:rsid w:val="00117541"/>
    <w:rsid w:val="00121F2D"/>
    <w:rsid w:val="00124AE6"/>
    <w:rsid w:val="00125FAD"/>
    <w:rsid w:val="00126BC6"/>
    <w:rsid w:val="00127094"/>
    <w:rsid w:val="00131860"/>
    <w:rsid w:val="001334A1"/>
    <w:rsid w:val="0013697D"/>
    <w:rsid w:val="00137B30"/>
    <w:rsid w:val="00137F27"/>
    <w:rsid w:val="0014252A"/>
    <w:rsid w:val="00143E29"/>
    <w:rsid w:val="00144AAB"/>
    <w:rsid w:val="00144C6C"/>
    <w:rsid w:val="001457DD"/>
    <w:rsid w:val="001525B7"/>
    <w:rsid w:val="0015271E"/>
    <w:rsid w:val="00153FCC"/>
    <w:rsid w:val="0015777C"/>
    <w:rsid w:val="00160FE5"/>
    <w:rsid w:val="00162C88"/>
    <w:rsid w:val="00171E8E"/>
    <w:rsid w:val="00171F54"/>
    <w:rsid w:val="00172B53"/>
    <w:rsid w:val="00176A1D"/>
    <w:rsid w:val="00177FCA"/>
    <w:rsid w:val="00181DDF"/>
    <w:rsid w:val="001844D9"/>
    <w:rsid w:val="00184BEF"/>
    <w:rsid w:val="00187B97"/>
    <w:rsid w:val="00190D2C"/>
    <w:rsid w:val="00193DC7"/>
    <w:rsid w:val="00193F26"/>
    <w:rsid w:val="00195A5D"/>
    <w:rsid w:val="001B1860"/>
    <w:rsid w:val="001B6067"/>
    <w:rsid w:val="001B613D"/>
    <w:rsid w:val="001C1836"/>
    <w:rsid w:val="001C1F6D"/>
    <w:rsid w:val="001C3678"/>
    <w:rsid w:val="001C3A24"/>
    <w:rsid w:val="001C419C"/>
    <w:rsid w:val="001D0BEF"/>
    <w:rsid w:val="001D207A"/>
    <w:rsid w:val="001D20E1"/>
    <w:rsid w:val="001D27F7"/>
    <w:rsid w:val="001D4137"/>
    <w:rsid w:val="001D45CA"/>
    <w:rsid w:val="001D4E55"/>
    <w:rsid w:val="001D5495"/>
    <w:rsid w:val="001E16E6"/>
    <w:rsid w:val="001E2F7B"/>
    <w:rsid w:val="001E30C7"/>
    <w:rsid w:val="001E3224"/>
    <w:rsid w:val="001E6975"/>
    <w:rsid w:val="001E74AE"/>
    <w:rsid w:val="001E7B67"/>
    <w:rsid w:val="001F4782"/>
    <w:rsid w:val="001F496B"/>
    <w:rsid w:val="00200B66"/>
    <w:rsid w:val="002042E0"/>
    <w:rsid w:val="002073B9"/>
    <w:rsid w:val="00214F13"/>
    <w:rsid w:val="00216BF8"/>
    <w:rsid w:val="002176C3"/>
    <w:rsid w:val="002208DF"/>
    <w:rsid w:val="00221432"/>
    <w:rsid w:val="00223562"/>
    <w:rsid w:val="00225A90"/>
    <w:rsid w:val="002260F1"/>
    <w:rsid w:val="00226F6C"/>
    <w:rsid w:val="002271BA"/>
    <w:rsid w:val="00232562"/>
    <w:rsid w:val="002342AA"/>
    <w:rsid w:val="0023431A"/>
    <w:rsid w:val="00235CCB"/>
    <w:rsid w:val="002470F3"/>
    <w:rsid w:val="00247384"/>
    <w:rsid w:val="00252960"/>
    <w:rsid w:val="00253F85"/>
    <w:rsid w:val="00255689"/>
    <w:rsid w:val="00256795"/>
    <w:rsid w:val="00260A08"/>
    <w:rsid w:val="00262021"/>
    <w:rsid w:val="00262893"/>
    <w:rsid w:val="00263FA6"/>
    <w:rsid w:val="0026792F"/>
    <w:rsid w:val="002726DD"/>
    <w:rsid w:val="002743A0"/>
    <w:rsid w:val="00274B38"/>
    <w:rsid w:val="0028102D"/>
    <w:rsid w:val="00282F27"/>
    <w:rsid w:val="002915C3"/>
    <w:rsid w:val="0029210E"/>
    <w:rsid w:val="002921F9"/>
    <w:rsid w:val="00295530"/>
    <w:rsid w:val="002A3DCC"/>
    <w:rsid w:val="002B024E"/>
    <w:rsid w:val="002B026F"/>
    <w:rsid w:val="002B1057"/>
    <w:rsid w:val="002B15CF"/>
    <w:rsid w:val="002B27E9"/>
    <w:rsid w:val="002B416E"/>
    <w:rsid w:val="002B60BC"/>
    <w:rsid w:val="002B6177"/>
    <w:rsid w:val="002C2719"/>
    <w:rsid w:val="002C6485"/>
    <w:rsid w:val="002D44F7"/>
    <w:rsid w:val="002D6DE5"/>
    <w:rsid w:val="002E5638"/>
    <w:rsid w:val="002E6E5D"/>
    <w:rsid w:val="002F0B62"/>
    <w:rsid w:val="002F4C36"/>
    <w:rsid w:val="002F536C"/>
    <w:rsid w:val="002F562D"/>
    <w:rsid w:val="002F76A9"/>
    <w:rsid w:val="00301791"/>
    <w:rsid w:val="00301979"/>
    <w:rsid w:val="003029C8"/>
    <w:rsid w:val="00302E26"/>
    <w:rsid w:val="0030311A"/>
    <w:rsid w:val="00303E54"/>
    <w:rsid w:val="00307024"/>
    <w:rsid w:val="003101D2"/>
    <w:rsid w:val="003102B7"/>
    <w:rsid w:val="003114EF"/>
    <w:rsid w:val="00316B75"/>
    <w:rsid w:val="00323297"/>
    <w:rsid w:val="00324A2E"/>
    <w:rsid w:val="00324ACC"/>
    <w:rsid w:val="003302C5"/>
    <w:rsid w:val="003340CE"/>
    <w:rsid w:val="00340392"/>
    <w:rsid w:val="00340562"/>
    <w:rsid w:val="003446D6"/>
    <w:rsid w:val="0034522D"/>
    <w:rsid w:val="00347895"/>
    <w:rsid w:val="0036152C"/>
    <w:rsid w:val="00361DC8"/>
    <w:rsid w:val="00361E1E"/>
    <w:rsid w:val="00362FF9"/>
    <w:rsid w:val="00364139"/>
    <w:rsid w:val="00365439"/>
    <w:rsid w:val="0036655E"/>
    <w:rsid w:val="0037048E"/>
    <w:rsid w:val="00372AA6"/>
    <w:rsid w:val="00372C38"/>
    <w:rsid w:val="00376DE4"/>
    <w:rsid w:val="00381217"/>
    <w:rsid w:val="00381C7B"/>
    <w:rsid w:val="003831E3"/>
    <w:rsid w:val="00383B43"/>
    <w:rsid w:val="003851F8"/>
    <w:rsid w:val="003A0338"/>
    <w:rsid w:val="003A33D4"/>
    <w:rsid w:val="003A4BA4"/>
    <w:rsid w:val="003A628B"/>
    <w:rsid w:val="003B0F15"/>
    <w:rsid w:val="003B3D0B"/>
    <w:rsid w:val="003B511D"/>
    <w:rsid w:val="003B6248"/>
    <w:rsid w:val="003B6BA2"/>
    <w:rsid w:val="003B7AEC"/>
    <w:rsid w:val="003B7BC0"/>
    <w:rsid w:val="003C03B1"/>
    <w:rsid w:val="003C309A"/>
    <w:rsid w:val="003C3AB2"/>
    <w:rsid w:val="003C7F79"/>
    <w:rsid w:val="003D3563"/>
    <w:rsid w:val="003D4CE0"/>
    <w:rsid w:val="003D4EE6"/>
    <w:rsid w:val="003E22EA"/>
    <w:rsid w:val="003E54A4"/>
    <w:rsid w:val="003E6635"/>
    <w:rsid w:val="003F1B88"/>
    <w:rsid w:val="003F6F92"/>
    <w:rsid w:val="00401154"/>
    <w:rsid w:val="00404AE2"/>
    <w:rsid w:val="004051DB"/>
    <w:rsid w:val="00405873"/>
    <w:rsid w:val="00413EAA"/>
    <w:rsid w:val="00414A72"/>
    <w:rsid w:val="0042238A"/>
    <w:rsid w:val="004244A9"/>
    <w:rsid w:val="00431FC3"/>
    <w:rsid w:val="0043734A"/>
    <w:rsid w:val="004449FB"/>
    <w:rsid w:val="004456EB"/>
    <w:rsid w:val="00445DC4"/>
    <w:rsid w:val="00450662"/>
    <w:rsid w:val="00450F4C"/>
    <w:rsid w:val="00462FF9"/>
    <w:rsid w:val="00466CBE"/>
    <w:rsid w:val="00466F13"/>
    <w:rsid w:val="004703CD"/>
    <w:rsid w:val="00473CDF"/>
    <w:rsid w:val="00480975"/>
    <w:rsid w:val="004811DA"/>
    <w:rsid w:val="00487B33"/>
    <w:rsid w:val="00496DB4"/>
    <w:rsid w:val="004A023F"/>
    <w:rsid w:val="004A40CB"/>
    <w:rsid w:val="004A44FF"/>
    <w:rsid w:val="004A6855"/>
    <w:rsid w:val="004C24A5"/>
    <w:rsid w:val="004C31CF"/>
    <w:rsid w:val="004C5654"/>
    <w:rsid w:val="004C5BEC"/>
    <w:rsid w:val="004D7293"/>
    <w:rsid w:val="004E0F45"/>
    <w:rsid w:val="004E54A5"/>
    <w:rsid w:val="004E6F94"/>
    <w:rsid w:val="004F242D"/>
    <w:rsid w:val="004F6FFD"/>
    <w:rsid w:val="00501434"/>
    <w:rsid w:val="00502F27"/>
    <w:rsid w:val="005057D0"/>
    <w:rsid w:val="00510527"/>
    <w:rsid w:val="00532BA1"/>
    <w:rsid w:val="00535CDF"/>
    <w:rsid w:val="00536A84"/>
    <w:rsid w:val="00550064"/>
    <w:rsid w:val="005519AE"/>
    <w:rsid w:val="00551DBC"/>
    <w:rsid w:val="00552692"/>
    <w:rsid w:val="00556747"/>
    <w:rsid w:val="0055770F"/>
    <w:rsid w:val="005616D9"/>
    <w:rsid w:val="00561B8D"/>
    <w:rsid w:val="00562B5B"/>
    <w:rsid w:val="00567671"/>
    <w:rsid w:val="00571AA7"/>
    <w:rsid w:val="005751FC"/>
    <w:rsid w:val="00576E6D"/>
    <w:rsid w:val="005824E7"/>
    <w:rsid w:val="005A0A19"/>
    <w:rsid w:val="005A124E"/>
    <w:rsid w:val="005A20C5"/>
    <w:rsid w:val="005A6795"/>
    <w:rsid w:val="005B0EA4"/>
    <w:rsid w:val="005B1C73"/>
    <w:rsid w:val="005B6625"/>
    <w:rsid w:val="005B66AA"/>
    <w:rsid w:val="005B7623"/>
    <w:rsid w:val="005C1D2C"/>
    <w:rsid w:val="005C4CA2"/>
    <w:rsid w:val="005D38A0"/>
    <w:rsid w:val="005D6C71"/>
    <w:rsid w:val="005E2AD0"/>
    <w:rsid w:val="005E4459"/>
    <w:rsid w:val="005E4C14"/>
    <w:rsid w:val="005F0FDA"/>
    <w:rsid w:val="005F2072"/>
    <w:rsid w:val="005F3554"/>
    <w:rsid w:val="005F5091"/>
    <w:rsid w:val="00600B92"/>
    <w:rsid w:val="0060631C"/>
    <w:rsid w:val="006076BB"/>
    <w:rsid w:val="00617DE0"/>
    <w:rsid w:val="006219AC"/>
    <w:rsid w:val="00624178"/>
    <w:rsid w:val="00627C08"/>
    <w:rsid w:val="00630C5A"/>
    <w:rsid w:val="00630D9E"/>
    <w:rsid w:val="00631798"/>
    <w:rsid w:val="00631D07"/>
    <w:rsid w:val="00634AC8"/>
    <w:rsid w:val="00635FEA"/>
    <w:rsid w:val="00640E86"/>
    <w:rsid w:val="00642843"/>
    <w:rsid w:val="00645543"/>
    <w:rsid w:val="00645B7F"/>
    <w:rsid w:val="00645D38"/>
    <w:rsid w:val="00650C45"/>
    <w:rsid w:val="006529F2"/>
    <w:rsid w:val="00655DB4"/>
    <w:rsid w:val="00657961"/>
    <w:rsid w:val="00660E19"/>
    <w:rsid w:val="006615F5"/>
    <w:rsid w:val="00661B99"/>
    <w:rsid w:val="0066714E"/>
    <w:rsid w:val="006726F8"/>
    <w:rsid w:val="006754D4"/>
    <w:rsid w:val="0067586E"/>
    <w:rsid w:val="00677F2B"/>
    <w:rsid w:val="006808F2"/>
    <w:rsid w:val="006833B1"/>
    <w:rsid w:val="00683DB4"/>
    <w:rsid w:val="0068410F"/>
    <w:rsid w:val="00690B55"/>
    <w:rsid w:val="00692FA1"/>
    <w:rsid w:val="0069426F"/>
    <w:rsid w:val="00694AB7"/>
    <w:rsid w:val="00694E34"/>
    <w:rsid w:val="00697B37"/>
    <w:rsid w:val="006A12E3"/>
    <w:rsid w:val="006A1FCB"/>
    <w:rsid w:val="006A6342"/>
    <w:rsid w:val="006B150D"/>
    <w:rsid w:val="006B5068"/>
    <w:rsid w:val="006B553B"/>
    <w:rsid w:val="006B5FDB"/>
    <w:rsid w:val="006C1480"/>
    <w:rsid w:val="006C461F"/>
    <w:rsid w:val="006C5DF3"/>
    <w:rsid w:val="006D17ED"/>
    <w:rsid w:val="006D3854"/>
    <w:rsid w:val="006E01F8"/>
    <w:rsid w:val="006E4C10"/>
    <w:rsid w:val="006E639D"/>
    <w:rsid w:val="006F6B2F"/>
    <w:rsid w:val="007000E9"/>
    <w:rsid w:val="007044AC"/>
    <w:rsid w:val="00705202"/>
    <w:rsid w:val="007105EE"/>
    <w:rsid w:val="0071657C"/>
    <w:rsid w:val="0072045F"/>
    <w:rsid w:val="00720C42"/>
    <w:rsid w:val="00722A93"/>
    <w:rsid w:val="007306DF"/>
    <w:rsid w:val="007324FB"/>
    <w:rsid w:val="007367DC"/>
    <w:rsid w:val="00740679"/>
    <w:rsid w:val="00740852"/>
    <w:rsid w:val="00740DCC"/>
    <w:rsid w:val="00742A9C"/>
    <w:rsid w:val="007447DE"/>
    <w:rsid w:val="0074485B"/>
    <w:rsid w:val="00745342"/>
    <w:rsid w:val="0074654D"/>
    <w:rsid w:val="007607B8"/>
    <w:rsid w:val="00760A1C"/>
    <w:rsid w:val="00760B32"/>
    <w:rsid w:val="00763285"/>
    <w:rsid w:val="00763BB8"/>
    <w:rsid w:val="00772392"/>
    <w:rsid w:val="00775295"/>
    <w:rsid w:val="00775A82"/>
    <w:rsid w:val="0077623F"/>
    <w:rsid w:val="00781C2C"/>
    <w:rsid w:val="00782B16"/>
    <w:rsid w:val="00786DA8"/>
    <w:rsid w:val="00795A8D"/>
    <w:rsid w:val="007A0E29"/>
    <w:rsid w:val="007A0F0C"/>
    <w:rsid w:val="007A1F73"/>
    <w:rsid w:val="007B0645"/>
    <w:rsid w:val="007B16A5"/>
    <w:rsid w:val="007B37EA"/>
    <w:rsid w:val="007B7C4B"/>
    <w:rsid w:val="007C373A"/>
    <w:rsid w:val="007C6485"/>
    <w:rsid w:val="007C7F3E"/>
    <w:rsid w:val="007D07AF"/>
    <w:rsid w:val="007D3F03"/>
    <w:rsid w:val="007E3DA7"/>
    <w:rsid w:val="007E4769"/>
    <w:rsid w:val="007E48A1"/>
    <w:rsid w:val="007E6830"/>
    <w:rsid w:val="007E6A36"/>
    <w:rsid w:val="007F211E"/>
    <w:rsid w:val="007F47E7"/>
    <w:rsid w:val="007F53A1"/>
    <w:rsid w:val="007F59D5"/>
    <w:rsid w:val="007F7E6F"/>
    <w:rsid w:val="008024BE"/>
    <w:rsid w:val="00804E5D"/>
    <w:rsid w:val="00811A32"/>
    <w:rsid w:val="00812E9E"/>
    <w:rsid w:val="00813D01"/>
    <w:rsid w:val="00814C28"/>
    <w:rsid w:val="00815E2D"/>
    <w:rsid w:val="00817831"/>
    <w:rsid w:val="008209AB"/>
    <w:rsid w:val="00822F6B"/>
    <w:rsid w:val="00823A1C"/>
    <w:rsid w:val="008242A9"/>
    <w:rsid w:val="00825290"/>
    <w:rsid w:val="00825C39"/>
    <w:rsid w:val="00832C4B"/>
    <w:rsid w:val="00832F8B"/>
    <w:rsid w:val="00836B99"/>
    <w:rsid w:val="00840783"/>
    <w:rsid w:val="00843192"/>
    <w:rsid w:val="00843B57"/>
    <w:rsid w:val="00843DCC"/>
    <w:rsid w:val="00845A11"/>
    <w:rsid w:val="008470FA"/>
    <w:rsid w:val="0085479D"/>
    <w:rsid w:val="00855AD1"/>
    <w:rsid w:val="00860E55"/>
    <w:rsid w:val="0087008D"/>
    <w:rsid w:val="00871998"/>
    <w:rsid w:val="00872108"/>
    <w:rsid w:val="00882F11"/>
    <w:rsid w:val="00885B2B"/>
    <w:rsid w:val="00886B9A"/>
    <w:rsid w:val="00887B00"/>
    <w:rsid w:val="00892FA5"/>
    <w:rsid w:val="0089645E"/>
    <w:rsid w:val="008A306C"/>
    <w:rsid w:val="008A3C6B"/>
    <w:rsid w:val="008A5AD7"/>
    <w:rsid w:val="008A6DC4"/>
    <w:rsid w:val="008A7BD4"/>
    <w:rsid w:val="008B2D18"/>
    <w:rsid w:val="008B627A"/>
    <w:rsid w:val="008C063B"/>
    <w:rsid w:val="008C31E9"/>
    <w:rsid w:val="008C5B9B"/>
    <w:rsid w:val="008C5DCC"/>
    <w:rsid w:val="008D0794"/>
    <w:rsid w:val="008D0FCC"/>
    <w:rsid w:val="008F3BFA"/>
    <w:rsid w:val="008F3FD8"/>
    <w:rsid w:val="008F61E3"/>
    <w:rsid w:val="008F7EB8"/>
    <w:rsid w:val="009039ED"/>
    <w:rsid w:val="0091053C"/>
    <w:rsid w:val="00910ADA"/>
    <w:rsid w:val="00910E4F"/>
    <w:rsid w:val="009119C8"/>
    <w:rsid w:val="009138E6"/>
    <w:rsid w:val="009242E4"/>
    <w:rsid w:val="009249A6"/>
    <w:rsid w:val="0093145B"/>
    <w:rsid w:val="009337C8"/>
    <w:rsid w:val="009347BA"/>
    <w:rsid w:val="00941CE1"/>
    <w:rsid w:val="009430CD"/>
    <w:rsid w:val="009441EE"/>
    <w:rsid w:val="00945FC3"/>
    <w:rsid w:val="00951403"/>
    <w:rsid w:val="00951C9C"/>
    <w:rsid w:val="00956BEE"/>
    <w:rsid w:val="00960A0F"/>
    <w:rsid w:val="009613BE"/>
    <w:rsid w:val="00973B61"/>
    <w:rsid w:val="00975B70"/>
    <w:rsid w:val="00976071"/>
    <w:rsid w:val="00986046"/>
    <w:rsid w:val="00986740"/>
    <w:rsid w:val="00991762"/>
    <w:rsid w:val="0099193A"/>
    <w:rsid w:val="009919C7"/>
    <w:rsid w:val="009924A8"/>
    <w:rsid w:val="009927CC"/>
    <w:rsid w:val="00995FA5"/>
    <w:rsid w:val="009972F1"/>
    <w:rsid w:val="009A177A"/>
    <w:rsid w:val="009A3734"/>
    <w:rsid w:val="009A3A97"/>
    <w:rsid w:val="009A4C1E"/>
    <w:rsid w:val="009A596B"/>
    <w:rsid w:val="009B12B5"/>
    <w:rsid w:val="009B79CC"/>
    <w:rsid w:val="009C0003"/>
    <w:rsid w:val="009C0217"/>
    <w:rsid w:val="009C1DBD"/>
    <w:rsid w:val="009D5725"/>
    <w:rsid w:val="009E2B68"/>
    <w:rsid w:val="009E421B"/>
    <w:rsid w:val="009E550B"/>
    <w:rsid w:val="009E59FF"/>
    <w:rsid w:val="009E6222"/>
    <w:rsid w:val="009E6231"/>
    <w:rsid w:val="009F2B45"/>
    <w:rsid w:val="009F5B79"/>
    <w:rsid w:val="009F720A"/>
    <w:rsid w:val="00A016A4"/>
    <w:rsid w:val="00A03A87"/>
    <w:rsid w:val="00A0406C"/>
    <w:rsid w:val="00A04B04"/>
    <w:rsid w:val="00A06D66"/>
    <w:rsid w:val="00A12BC0"/>
    <w:rsid w:val="00A13C5C"/>
    <w:rsid w:val="00A14051"/>
    <w:rsid w:val="00A1419C"/>
    <w:rsid w:val="00A17780"/>
    <w:rsid w:val="00A21386"/>
    <w:rsid w:val="00A21CB5"/>
    <w:rsid w:val="00A23EED"/>
    <w:rsid w:val="00A26180"/>
    <w:rsid w:val="00A30C34"/>
    <w:rsid w:val="00A30FF3"/>
    <w:rsid w:val="00A3112B"/>
    <w:rsid w:val="00A3177C"/>
    <w:rsid w:val="00A36504"/>
    <w:rsid w:val="00A368AA"/>
    <w:rsid w:val="00A3722C"/>
    <w:rsid w:val="00A40C63"/>
    <w:rsid w:val="00A44707"/>
    <w:rsid w:val="00A45AD8"/>
    <w:rsid w:val="00A47307"/>
    <w:rsid w:val="00A52C55"/>
    <w:rsid w:val="00A53197"/>
    <w:rsid w:val="00A56EAD"/>
    <w:rsid w:val="00A57853"/>
    <w:rsid w:val="00A61EA1"/>
    <w:rsid w:val="00A638BA"/>
    <w:rsid w:val="00A71BA8"/>
    <w:rsid w:val="00A7320C"/>
    <w:rsid w:val="00A74CC4"/>
    <w:rsid w:val="00A74F47"/>
    <w:rsid w:val="00A76E65"/>
    <w:rsid w:val="00A8020F"/>
    <w:rsid w:val="00A808AF"/>
    <w:rsid w:val="00A81A37"/>
    <w:rsid w:val="00A82CD5"/>
    <w:rsid w:val="00A855D1"/>
    <w:rsid w:val="00A86028"/>
    <w:rsid w:val="00A8634B"/>
    <w:rsid w:val="00A93DB2"/>
    <w:rsid w:val="00A97365"/>
    <w:rsid w:val="00AA4AEF"/>
    <w:rsid w:val="00AA58D8"/>
    <w:rsid w:val="00AA68A1"/>
    <w:rsid w:val="00AB1844"/>
    <w:rsid w:val="00AC248E"/>
    <w:rsid w:val="00AC4791"/>
    <w:rsid w:val="00AC50B1"/>
    <w:rsid w:val="00AC5605"/>
    <w:rsid w:val="00AC74AC"/>
    <w:rsid w:val="00AD00EF"/>
    <w:rsid w:val="00AD157A"/>
    <w:rsid w:val="00AD1E0C"/>
    <w:rsid w:val="00AD1EB7"/>
    <w:rsid w:val="00AD2CBC"/>
    <w:rsid w:val="00AD5A51"/>
    <w:rsid w:val="00AD6EF3"/>
    <w:rsid w:val="00AE6244"/>
    <w:rsid w:val="00AF10AB"/>
    <w:rsid w:val="00AF2A8C"/>
    <w:rsid w:val="00AF51DE"/>
    <w:rsid w:val="00B0059E"/>
    <w:rsid w:val="00B007C0"/>
    <w:rsid w:val="00B009DE"/>
    <w:rsid w:val="00B01F8A"/>
    <w:rsid w:val="00B0334F"/>
    <w:rsid w:val="00B04E77"/>
    <w:rsid w:val="00B06B25"/>
    <w:rsid w:val="00B0724F"/>
    <w:rsid w:val="00B12FBC"/>
    <w:rsid w:val="00B137E9"/>
    <w:rsid w:val="00B13E62"/>
    <w:rsid w:val="00B13FFE"/>
    <w:rsid w:val="00B16682"/>
    <w:rsid w:val="00B1727E"/>
    <w:rsid w:val="00B17EDF"/>
    <w:rsid w:val="00B2044E"/>
    <w:rsid w:val="00B20F88"/>
    <w:rsid w:val="00B25390"/>
    <w:rsid w:val="00B317B7"/>
    <w:rsid w:val="00B33A3A"/>
    <w:rsid w:val="00B43DF2"/>
    <w:rsid w:val="00B473A9"/>
    <w:rsid w:val="00B50559"/>
    <w:rsid w:val="00B52DEE"/>
    <w:rsid w:val="00B530D0"/>
    <w:rsid w:val="00B53900"/>
    <w:rsid w:val="00B5569E"/>
    <w:rsid w:val="00B5572E"/>
    <w:rsid w:val="00B578AE"/>
    <w:rsid w:val="00B61E7A"/>
    <w:rsid w:val="00B65EE9"/>
    <w:rsid w:val="00B70E80"/>
    <w:rsid w:val="00B7655F"/>
    <w:rsid w:val="00B81C0C"/>
    <w:rsid w:val="00B832BC"/>
    <w:rsid w:val="00B8593C"/>
    <w:rsid w:val="00B91531"/>
    <w:rsid w:val="00B928B3"/>
    <w:rsid w:val="00B93A5C"/>
    <w:rsid w:val="00B94251"/>
    <w:rsid w:val="00B959DB"/>
    <w:rsid w:val="00B95E45"/>
    <w:rsid w:val="00B96313"/>
    <w:rsid w:val="00BA38CF"/>
    <w:rsid w:val="00BA6369"/>
    <w:rsid w:val="00BB0510"/>
    <w:rsid w:val="00BB2EE6"/>
    <w:rsid w:val="00BB6A27"/>
    <w:rsid w:val="00BC26CA"/>
    <w:rsid w:val="00BC3FE1"/>
    <w:rsid w:val="00BD072D"/>
    <w:rsid w:val="00BD2291"/>
    <w:rsid w:val="00BD4A46"/>
    <w:rsid w:val="00BD71FA"/>
    <w:rsid w:val="00BE0C7B"/>
    <w:rsid w:val="00BF4E23"/>
    <w:rsid w:val="00C0300F"/>
    <w:rsid w:val="00C037D1"/>
    <w:rsid w:val="00C041E8"/>
    <w:rsid w:val="00C06087"/>
    <w:rsid w:val="00C07E37"/>
    <w:rsid w:val="00C126BE"/>
    <w:rsid w:val="00C12AFD"/>
    <w:rsid w:val="00C158C4"/>
    <w:rsid w:val="00C21D88"/>
    <w:rsid w:val="00C30300"/>
    <w:rsid w:val="00C323EA"/>
    <w:rsid w:val="00C344E3"/>
    <w:rsid w:val="00C4341F"/>
    <w:rsid w:val="00C44075"/>
    <w:rsid w:val="00C441BA"/>
    <w:rsid w:val="00C4557D"/>
    <w:rsid w:val="00C53247"/>
    <w:rsid w:val="00C57F35"/>
    <w:rsid w:val="00C6093B"/>
    <w:rsid w:val="00C6296B"/>
    <w:rsid w:val="00C66822"/>
    <w:rsid w:val="00C740E4"/>
    <w:rsid w:val="00C7410B"/>
    <w:rsid w:val="00C76929"/>
    <w:rsid w:val="00C84E61"/>
    <w:rsid w:val="00C86878"/>
    <w:rsid w:val="00C87627"/>
    <w:rsid w:val="00C9072A"/>
    <w:rsid w:val="00C909B0"/>
    <w:rsid w:val="00C96CD4"/>
    <w:rsid w:val="00C977BD"/>
    <w:rsid w:val="00CA28CA"/>
    <w:rsid w:val="00CA438E"/>
    <w:rsid w:val="00CA7D97"/>
    <w:rsid w:val="00CB1D63"/>
    <w:rsid w:val="00CB50A9"/>
    <w:rsid w:val="00CB742E"/>
    <w:rsid w:val="00CC1207"/>
    <w:rsid w:val="00CC1B59"/>
    <w:rsid w:val="00CD1195"/>
    <w:rsid w:val="00CD4E1A"/>
    <w:rsid w:val="00CD5A8D"/>
    <w:rsid w:val="00CD7F61"/>
    <w:rsid w:val="00CE17AB"/>
    <w:rsid w:val="00CE2285"/>
    <w:rsid w:val="00CE3692"/>
    <w:rsid w:val="00CE5B2C"/>
    <w:rsid w:val="00CE5C2A"/>
    <w:rsid w:val="00CE6FA4"/>
    <w:rsid w:val="00CF05D8"/>
    <w:rsid w:val="00CF3C7A"/>
    <w:rsid w:val="00CF562B"/>
    <w:rsid w:val="00CF707E"/>
    <w:rsid w:val="00D05F4D"/>
    <w:rsid w:val="00D07A59"/>
    <w:rsid w:val="00D20062"/>
    <w:rsid w:val="00D2049B"/>
    <w:rsid w:val="00D215E1"/>
    <w:rsid w:val="00D25EFA"/>
    <w:rsid w:val="00D316A7"/>
    <w:rsid w:val="00D34D3F"/>
    <w:rsid w:val="00D3736D"/>
    <w:rsid w:val="00D402CB"/>
    <w:rsid w:val="00D426C6"/>
    <w:rsid w:val="00D456A1"/>
    <w:rsid w:val="00D4611A"/>
    <w:rsid w:val="00D504B6"/>
    <w:rsid w:val="00D50D5E"/>
    <w:rsid w:val="00D567AF"/>
    <w:rsid w:val="00D60C6A"/>
    <w:rsid w:val="00D61ABA"/>
    <w:rsid w:val="00D6363C"/>
    <w:rsid w:val="00D63FE6"/>
    <w:rsid w:val="00D76875"/>
    <w:rsid w:val="00D772CF"/>
    <w:rsid w:val="00D77E8D"/>
    <w:rsid w:val="00D85B28"/>
    <w:rsid w:val="00D86169"/>
    <w:rsid w:val="00D90B6D"/>
    <w:rsid w:val="00D9279D"/>
    <w:rsid w:val="00D92C23"/>
    <w:rsid w:val="00D936EC"/>
    <w:rsid w:val="00D97566"/>
    <w:rsid w:val="00DA6CCB"/>
    <w:rsid w:val="00DA6D5A"/>
    <w:rsid w:val="00DA7B6E"/>
    <w:rsid w:val="00DB22F5"/>
    <w:rsid w:val="00DB2A00"/>
    <w:rsid w:val="00DB2E38"/>
    <w:rsid w:val="00DB30C9"/>
    <w:rsid w:val="00DB5B6F"/>
    <w:rsid w:val="00DB6BA2"/>
    <w:rsid w:val="00DC1076"/>
    <w:rsid w:val="00DC1467"/>
    <w:rsid w:val="00DC1FA1"/>
    <w:rsid w:val="00DC326F"/>
    <w:rsid w:val="00DC7483"/>
    <w:rsid w:val="00DD0171"/>
    <w:rsid w:val="00DD1F66"/>
    <w:rsid w:val="00DD2C26"/>
    <w:rsid w:val="00DD31E6"/>
    <w:rsid w:val="00DD5BD0"/>
    <w:rsid w:val="00DE1D48"/>
    <w:rsid w:val="00DE33FC"/>
    <w:rsid w:val="00DE46B2"/>
    <w:rsid w:val="00DE51D8"/>
    <w:rsid w:val="00DF04E0"/>
    <w:rsid w:val="00DF11FD"/>
    <w:rsid w:val="00DF1ED1"/>
    <w:rsid w:val="00DF34BE"/>
    <w:rsid w:val="00DF392B"/>
    <w:rsid w:val="00DF5399"/>
    <w:rsid w:val="00E005E1"/>
    <w:rsid w:val="00E03DCB"/>
    <w:rsid w:val="00E07BA0"/>
    <w:rsid w:val="00E12C0C"/>
    <w:rsid w:val="00E1349D"/>
    <w:rsid w:val="00E135FF"/>
    <w:rsid w:val="00E17213"/>
    <w:rsid w:val="00E215C9"/>
    <w:rsid w:val="00E243C8"/>
    <w:rsid w:val="00E267F2"/>
    <w:rsid w:val="00E3072B"/>
    <w:rsid w:val="00E323DF"/>
    <w:rsid w:val="00E350A7"/>
    <w:rsid w:val="00E4067D"/>
    <w:rsid w:val="00E42824"/>
    <w:rsid w:val="00E45621"/>
    <w:rsid w:val="00E45796"/>
    <w:rsid w:val="00E461F0"/>
    <w:rsid w:val="00E4778F"/>
    <w:rsid w:val="00E52C41"/>
    <w:rsid w:val="00E554A2"/>
    <w:rsid w:val="00E5704E"/>
    <w:rsid w:val="00E6224A"/>
    <w:rsid w:val="00E6252F"/>
    <w:rsid w:val="00E63174"/>
    <w:rsid w:val="00E638B5"/>
    <w:rsid w:val="00E661A1"/>
    <w:rsid w:val="00E671E8"/>
    <w:rsid w:val="00E72288"/>
    <w:rsid w:val="00E76665"/>
    <w:rsid w:val="00E77939"/>
    <w:rsid w:val="00E83205"/>
    <w:rsid w:val="00E83D0D"/>
    <w:rsid w:val="00E85D1E"/>
    <w:rsid w:val="00E85EE6"/>
    <w:rsid w:val="00E91BFA"/>
    <w:rsid w:val="00E92BC1"/>
    <w:rsid w:val="00E9779C"/>
    <w:rsid w:val="00EA5E0F"/>
    <w:rsid w:val="00EB07F3"/>
    <w:rsid w:val="00EB693A"/>
    <w:rsid w:val="00EB6F7B"/>
    <w:rsid w:val="00EC489B"/>
    <w:rsid w:val="00EC6ED8"/>
    <w:rsid w:val="00ED1967"/>
    <w:rsid w:val="00ED26E8"/>
    <w:rsid w:val="00ED3F96"/>
    <w:rsid w:val="00ED4CAD"/>
    <w:rsid w:val="00ED67CD"/>
    <w:rsid w:val="00ED6ECF"/>
    <w:rsid w:val="00ED78EF"/>
    <w:rsid w:val="00ED7FFA"/>
    <w:rsid w:val="00EE1C3F"/>
    <w:rsid w:val="00EE3001"/>
    <w:rsid w:val="00EE34D3"/>
    <w:rsid w:val="00EF5EEC"/>
    <w:rsid w:val="00EF79C9"/>
    <w:rsid w:val="00F10008"/>
    <w:rsid w:val="00F15634"/>
    <w:rsid w:val="00F176AD"/>
    <w:rsid w:val="00F25C98"/>
    <w:rsid w:val="00F27727"/>
    <w:rsid w:val="00F32787"/>
    <w:rsid w:val="00F40E74"/>
    <w:rsid w:val="00F414EB"/>
    <w:rsid w:val="00F41B20"/>
    <w:rsid w:val="00F42F33"/>
    <w:rsid w:val="00F44A35"/>
    <w:rsid w:val="00F46C5D"/>
    <w:rsid w:val="00F53242"/>
    <w:rsid w:val="00F56630"/>
    <w:rsid w:val="00F61A3C"/>
    <w:rsid w:val="00F63E24"/>
    <w:rsid w:val="00F67482"/>
    <w:rsid w:val="00F71278"/>
    <w:rsid w:val="00F71802"/>
    <w:rsid w:val="00F72F5C"/>
    <w:rsid w:val="00F75821"/>
    <w:rsid w:val="00F81FBD"/>
    <w:rsid w:val="00F8210A"/>
    <w:rsid w:val="00F92AED"/>
    <w:rsid w:val="00FA1561"/>
    <w:rsid w:val="00FA322E"/>
    <w:rsid w:val="00FA6CD0"/>
    <w:rsid w:val="00FA7B7B"/>
    <w:rsid w:val="00FA7CDA"/>
    <w:rsid w:val="00FB21A7"/>
    <w:rsid w:val="00FB411A"/>
    <w:rsid w:val="00FC1DB3"/>
    <w:rsid w:val="00FC20BB"/>
    <w:rsid w:val="00FC248F"/>
    <w:rsid w:val="00FC353D"/>
    <w:rsid w:val="00FC50C5"/>
    <w:rsid w:val="00FD5AAE"/>
    <w:rsid w:val="00FD62AE"/>
    <w:rsid w:val="00FD68DD"/>
    <w:rsid w:val="00FD7E90"/>
    <w:rsid w:val="00FE175A"/>
    <w:rsid w:val="00FE23D6"/>
    <w:rsid w:val="00FE2C38"/>
    <w:rsid w:val="00FE5146"/>
    <w:rsid w:val="00FE6A3F"/>
    <w:rsid w:val="00FF10D5"/>
    <w:rsid w:val="00FF30BB"/>
    <w:rsid w:val="00FF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BF7BD"/>
  <w15:docId w15:val="{6B299838-12D2-485F-92CB-ABEDEF022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6CA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B017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17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176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B562C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B56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B562C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56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c">
    <w:name w:val="Hyperlink"/>
    <w:basedOn w:val="a0"/>
    <w:uiPriority w:val="99"/>
    <w:unhideWhenUsed/>
    <w:rsid w:val="007E6830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7E6830"/>
    <w:rPr>
      <w:color w:val="800080" w:themeColor="followedHyperlink"/>
      <w:u w:val="single"/>
    </w:rPr>
  </w:style>
  <w:style w:type="paragraph" w:styleId="ae">
    <w:name w:val="No Spacing"/>
    <w:uiPriority w:val="1"/>
    <w:qFormat/>
    <w:rsid w:val="009A4C1E"/>
    <w:rPr>
      <w:rFonts w:ascii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30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0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4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761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0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92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1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5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820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84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9375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0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584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1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127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6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6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267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29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152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5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3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91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4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5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81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1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0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530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30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31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897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95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7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08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7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7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062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5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09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9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84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04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742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7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2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72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5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64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7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8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56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82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5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38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2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0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63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86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3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352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6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896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8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5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771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9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81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93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5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95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6555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1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15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60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6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0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446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5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7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01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0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1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922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86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4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43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26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91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94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7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5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01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30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1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911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1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0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61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4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3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442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81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6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559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5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1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454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54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8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233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39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196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7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744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9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55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4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7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379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7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297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0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727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2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4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76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6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6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159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53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7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04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3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803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6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4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310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5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2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783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09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6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8754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2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0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932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6Q/f1e8j0JqnOsYsys84sNfojA==">AMUW2mVsyPWIPaGJ8BtrhCT7A5SGK6hQIMQtHXIvNrr/nNBblJwEyhXmKWxnz/m1UfTj3I7CvdkQ7rX9FC1RSCEqUIGYr5pUxPukmwaCaKFHFk2oGeOaQdzE7n6hCQNZC5gIS0FXJBVP</go:docsCustomData>
</go:gDocsCustomXmlDataStorage>
</file>

<file path=customXml/itemProps1.xml><?xml version="1.0" encoding="utf-8"?>
<ds:datastoreItem xmlns:ds="http://schemas.openxmlformats.org/officeDocument/2006/customXml" ds:itemID="{C71109F3-9A31-4016-A16E-21B0DBC38D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10252</Words>
  <Characters>5845</Characters>
  <Application>Microsoft Office Word</Application>
  <DocSecurity>0</DocSecurity>
  <Lines>48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user252g</dc:creator>
  <cp:lastModifiedBy>Маргарита</cp:lastModifiedBy>
  <cp:revision>14</cp:revision>
  <cp:lastPrinted>2025-01-23T09:54:00Z</cp:lastPrinted>
  <dcterms:created xsi:type="dcterms:W3CDTF">2025-01-22T15:24:00Z</dcterms:created>
  <dcterms:modified xsi:type="dcterms:W3CDTF">2025-01-23T10:01:00Z</dcterms:modified>
</cp:coreProperties>
</file>